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736F" w:rsidR="00DA33F8" w:rsidP="7BCDEC42" w:rsidRDefault="00075B98" w14:textId="77777777" w14:paraId="16F190F3">
      <w:pPr>
        <w:pStyle w:val="Header"/>
        <w:jc w:val="center"/>
        <w:rPr>
          <w:b w:val="1"/>
          <w:bCs w:val="1"/>
          <w:sz w:val="16"/>
          <w:szCs w:val="16"/>
        </w:rPr>
      </w:pPr>
      <w:r>
        <w:rPr>
          <w:b/>
          <w:shadow/>
          <w:noProof/>
          <w:sz w:val="16"/>
        </w:rPr>
        <w:pict w14:anchorId="146A50A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4" style="position:absolute;left:0;text-align:left;margin-left:.25pt;margin-top:-11.65pt;width:85pt;height:81.8pt;z-index:-251658752" type="#_x0000_t75">
            <v:imagedata o:title="" r:id="rId10"/>
          </v:shape>
        </w:pict>
      </w:r>
      <w:r w:rsidRPr="7BCDEC42" w:rsidR="00C54E83">
        <w:rPr>
          <w:b w:val="1"/>
          <w:bCs w:val="1"/>
          <w:shadow/>
          <w:sz w:val="32"/>
          <w:szCs w:val="32"/>
        </w:rPr>
        <w:t>Lamar Junior High</w:t>
      </w:r>
      <w:r w:rsidRPr="7BCDEC42" w:rsidR="00DA33F8">
        <w:rPr>
          <w:b w:val="1"/>
          <w:bCs w:val="1"/>
          <w:shadow/>
          <w:sz w:val="32"/>
          <w:szCs w:val="32"/>
        </w:rPr>
        <w:t xml:space="preserve"> </w:t>
      </w:r>
    </w:p>
    <w:p w:rsidRPr="0043736F" w:rsidR="00DA33F8" w:rsidP="7BCDEC42" w:rsidRDefault="00075B98" w14:textId="77777777" w14:paraId="10715A0D">
      <w:pPr>
        <w:pStyle w:val="Header"/>
        <w:jc w:val="center"/>
        <w:rPr>
          <w:b w:val="1"/>
          <w:bCs w:val="1"/>
          <w:shadow/>
          <w:sz w:val="16"/>
          <w:szCs w:val="16"/>
        </w:rPr>
      </w:pPr>
      <w:r w:rsidRPr="7BCDEC42" w:rsidR="00C54E83">
        <w:rPr>
          <w:b w:val="1"/>
          <w:bCs w:val="1"/>
          <w:shadow/>
          <w:sz w:val="16"/>
          <w:szCs w:val="16"/>
        </w:rPr>
        <w:t>4814 Mustang Avenue</w:t>
      </w:r>
      <w:r w:rsidRPr="7BCDEC42" w:rsidR="00D168C7">
        <w:rPr>
          <w:b w:val="1"/>
          <w:bCs w:val="1"/>
          <w:shadow/>
          <w:sz w:val="16"/>
          <w:szCs w:val="16"/>
        </w:rPr>
        <w:t>,</w:t>
      </w:r>
      <w:r w:rsidRPr="7BCDEC42" w:rsidR="00DA33F8">
        <w:rPr>
          <w:b w:val="1"/>
          <w:bCs w:val="1"/>
          <w:shadow/>
          <w:sz w:val="16"/>
          <w:szCs w:val="16"/>
        </w:rPr>
        <w:t xml:space="preserve"> Rosenberg, TX. 77471</w:t>
      </w:r>
    </w:p>
    <w:p w:rsidRPr="0043736F" w:rsidR="001C7233" w:rsidP="001C7233" w:rsidRDefault="001C7233" w14:paraId="67986F0D" w14:textId="77777777">
      <w:pPr>
        <w:pStyle w:val="Header"/>
        <w:jc w:val="center"/>
        <w:rPr>
          <w:b/>
          <w:shadow/>
          <w:sz w:val="16"/>
        </w:rPr>
      </w:pPr>
      <w:r w:rsidRPr="0043736F">
        <w:rPr>
          <w:b/>
          <w:shadow/>
          <w:sz w:val="16"/>
        </w:rPr>
        <w:t xml:space="preserve">Telephone </w:t>
      </w:r>
      <w:r w:rsidRPr="0043736F" w:rsidR="00DA33F8">
        <w:rPr>
          <w:b/>
          <w:shadow/>
          <w:sz w:val="16"/>
        </w:rPr>
        <w:t>832-223-</w:t>
      </w:r>
      <w:r w:rsidR="00C54E83">
        <w:rPr>
          <w:b/>
          <w:shadow/>
          <w:sz w:val="16"/>
        </w:rPr>
        <w:t>3200</w:t>
      </w:r>
      <w:r w:rsidRPr="0043736F">
        <w:rPr>
          <w:b/>
          <w:shadow/>
          <w:sz w:val="16"/>
        </w:rPr>
        <w:t xml:space="preserve"> ∙ FAX </w:t>
      </w:r>
      <w:r w:rsidRPr="0043736F" w:rsidR="00DA33F8">
        <w:rPr>
          <w:b/>
          <w:shadow/>
          <w:sz w:val="16"/>
        </w:rPr>
        <w:t>832-223-</w:t>
      </w:r>
      <w:r w:rsidR="00C54E83">
        <w:rPr>
          <w:b/>
          <w:shadow/>
          <w:sz w:val="16"/>
        </w:rPr>
        <w:t>3201</w:t>
      </w:r>
    </w:p>
    <w:p w:rsidRPr="0043736F" w:rsidR="002141A4" w:rsidP="002141A4" w:rsidRDefault="00963648" w14:paraId="5DE926C1" w14:textId="2CE6D837">
      <w:pPr>
        <w:jc w:val="center"/>
        <w:rPr>
          <w:b/>
          <w:shadow/>
          <w:sz w:val="14"/>
          <w:szCs w:val="22"/>
        </w:rPr>
      </w:pPr>
      <w:r>
        <w:rPr>
          <w:b/>
          <w:shadow/>
          <w:sz w:val="14"/>
          <w:szCs w:val="22"/>
        </w:rPr>
        <w:t>Gregory Tielke, Principal</w:t>
      </w:r>
      <w:r w:rsidR="006706B9">
        <w:rPr>
          <w:b/>
          <w:shadow/>
          <w:sz w:val="14"/>
          <w:szCs w:val="22"/>
        </w:rPr>
        <w:t xml:space="preserve">- Chris Burkhalter, </w:t>
      </w:r>
      <w:r w:rsidR="00C54E83">
        <w:rPr>
          <w:b/>
          <w:shadow/>
          <w:sz w:val="14"/>
          <w:szCs w:val="22"/>
        </w:rPr>
        <w:t>AP</w:t>
      </w:r>
      <w:r w:rsidR="006706B9">
        <w:rPr>
          <w:b/>
          <w:shadow/>
          <w:sz w:val="14"/>
          <w:szCs w:val="22"/>
        </w:rPr>
        <w:t>- Denise Evans, AP</w:t>
      </w:r>
      <w:r w:rsidRPr="0043736F" w:rsidR="00C54E83">
        <w:rPr>
          <w:b/>
          <w:shadow/>
          <w:sz w:val="14"/>
          <w:szCs w:val="22"/>
        </w:rPr>
        <w:t xml:space="preserve"> ∙</w:t>
      </w:r>
      <w:r w:rsidR="00C54E83">
        <w:rPr>
          <w:b/>
          <w:shadow/>
          <w:sz w:val="14"/>
          <w:szCs w:val="22"/>
        </w:rPr>
        <w:t xml:space="preserve"> </w:t>
      </w:r>
      <w:r w:rsidR="007827B5">
        <w:rPr>
          <w:b/>
          <w:shadow/>
          <w:sz w:val="14"/>
          <w:szCs w:val="22"/>
        </w:rPr>
        <w:t>Chamekia Fields</w:t>
      </w:r>
      <w:r w:rsidR="00C54E83">
        <w:rPr>
          <w:b/>
          <w:shadow/>
          <w:sz w:val="14"/>
          <w:szCs w:val="22"/>
        </w:rPr>
        <w:t>, AP</w:t>
      </w:r>
    </w:p>
    <w:p w:rsidRPr="0043736F" w:rsidR="00F94A2B" w:rsidP="00F94A2B" w:rsidRDefault="00F94A2B" w14:paraId="54809C91" w14:textId="77777777">
      <w:pPr>
        <w:rPr>
          <w:b/>
          <w:sz w:val="28"/>
          <w:szCs w:val="28"/>
          <w:u w:val="single"/>
        </w:rPr>
      </w:pPr>
    </w:p>
    <w:p w:rsidRPr="0043736F" w:rsidR="002141A4" w:rsidP="002141A4" w:rsidRDefault="002141A4" w14:paraId="65035A70" w14:textId="77777777">
      <w:pPr>
        <w:jc w:val="center"/>
        <w:rPr>
          <w:b/>
          <w:sz w:val="22"/>
          <w:szCs w:val="22"/>
          <w:u w:val="single"/>
        </w:rPr>
      </w:pPr>
      <w:r w:rsidRPr="0043736F">
        <w:rPr>
          <w:b/>
          <w:sz w:val="22"/>
          <w:szCs w:val="22"/>
          <w:u w:val="single"/>
        </w:rPr>
        <w:t>SCHOOL-PARENT COMPACT</w:t>
      </w:r>
    </w:p>
    <w:p w:rsidRPr="0043736F" w:rsidR="002141A4" w:rsidP="002141A4" w:rsidRDefault="002141A4" w14:paraId="4CB16CE1" w14:textId="77777777">
      <w:pPr>
        <w:rPr>
          <w:sz w:val="22"/>
          <w:szCs w:val="22"/>
        </w:rPr>
      </w:pPr>
    </w:p>
    <w:p w:rsidRPr="0043736F" w:rsidR="002141A4" w:rsidP="002141A4" w:rsidRDefault="00C54E83" w14:paraId="4DAAC6AF" w14:textId="22CC0CA8">
      <w:pPr>
        <w:rPr>
          <w:sz w:val="22"/>
          <w:szCs w:val="22"/>
        </w:rPr>
      </w:pPr>
      <w:r w:rsidRPr="7BCDEC42" w:rsidR="00C54E83">
        <w:rPr>
          <w:b w:val="1"/>
          <w:bCs w:val="1"/>
          <w:sz w:val="22"/>
          <w:szCs w:val="22"/>
          <w:u w:val="single"/>
        </w:rPr>
        <w:t>Lamar Junior High</w:t>
      </w:r>
      <w:r w:rsidRPr="7BCDEC42" w:rsidR="0043736F">
        <w:rPr>
          <w:b w:val="1"/>
          <w:bCs w:val="1"/>
          <w:sz w:val="22"/>
          <w:szCs w:val="22"/>
          <w:u w:val="single"/>
        </w:rPr>
        <w:t xml:space="preserve"> </w:t>
      </w:r>
      <w:r w:rsidRPr="7BCDEC42" w:rsidR="0043736F">
        <w:rPr>
          <w:sz w:val="22"/>
          <w:szCs w:val="22"/>
        </w:rPr>
        <w:t>and</w:t>
      </w:r>
      <w:r w:rsidRPr="7BCDEC42" w:rsidR="002141A4">
        <w:rPr>
          <w:sz w:val="22"/>
          <w:szCs w:val="22"/>
        </w:rPr>
        <w:t xml:space="preserve"> the parents of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w:t>
      </w:r>
      <w:proofErr w:type="gramStart"/>
      <w:r w:rsidRPr="7BCDEC42" w:rsidR="002141A4">
        <w:rPr>
          <w:sz w:val="22"/>
          <w:szCs w:val="22"/>
        </w:rPr>
        <w:t>school</w:t>
      </w:r>
      <w:proofErr w:type="gramEnd"/>
      <w:r w:rsidRPr="7BCDEC42" w:rsidR="002141A4">
        <w:rPr>
          <w:sz w:val="22"/>
          <w:szCs w:val="22"/>
        </w:rPr>
        <w:t xml:space="preserve"> year</w:t>
      </w:r>
      <w:r w:rsidRPr="7BCDEC42" w:rsidR="001C7233">
        <w:rPr>
          <w:sz w:val="22"/>
          <w:szCs w:val="22"/>
        </w:rPr>
        <w:t xml:space="preserve"> </w:t>
      </w:r>
      <w:r w:rsidRPr="7BCDEC42" w:rsidR="008C1B3F">
        <w:rPr>
          <w:b w:val="1"/>
          <w:bCs w:val="1"/>
          <w:sz w:val="22"/>
          <w:szCs w:val="22"/>
          <w:u w:val="single"/>
        </w:rPr>
        <w:t>20</w:t>
      </w:r>
      <w:r w:rsidRPr="7BCDEC42" w:rsidR="007827B5">
        <w:rPr>
          <w:b w:val="1"/>
          <w:bCs w:val="1"/>
          <w:sz w:val="22"/>
          <w:szCs w:val="22"/>
          <w:u w:val="single"/>
        </w:rPr>
        <w:t>2</w:t>
      </w:r>
      <w:r w:rsidRPr="7BCDEC42" w:rsidR="556249ED">
        <w:rPr>
          <w:b w:val="1"/>
          <w:bCs w:val="1"/>
          <w:sz w:val="22"/>
          <w:szCs w:val="22"/>
          <w:u w:val="single"/>
        </w:rPr>
        <w:t>2</w:t>
      </w:r>
      <w:r w:rsidRPr="7BCDEC42" w:rsidR="008C1B3F">
        <w:rPr>
          <w:b w:val="1"/>
          <w:bCs w:val="1"/>
          <w:sz w:val="22"/>
          <w:szCs w:val="22"/>
          <w:u w:val="single"/>
        </w:rPr>
        <w:t>-20</w:t>
      </w:r>
      <w:r w:rsidRPr="7BCDEC42" w:rsidR="007827B5">
        <w:rPr>
          <w:b w:val="1"/>
          <w:bCs w:val="1"/>
          <w:sz w:val="22"/>
          <w:szCs w:val="22"/>
          <w:u w:val="single"/>
        </w:rPr>
        <w:t>2</w:t>
      </w:r>
      <w:r w:rsidRPr="7BCDEC42" w:rsidR="0F3F3BCF">
        <w:rPr>
          <w:b w:val="1"/>
          <w:bCs w:val="1"/>
          <w:sz w:val="22"/>
          <w:szCs w:val="22"/>
          <w:u w:val="single"/>
        </w:rPr>
        <w:t>3</w:t>
      </w:r>
      <w:r w:rsidRPr="7BCDEC42" w:rsidR="002141A4">
        <w:rPr>
          <w:sz w:val="22"/>
          <w:szCs w:val="22"/>
        </w:rPr>
        <w:t>.</w:t>
      </w:r>
    </w:p>
    <w:p w:rsidRPr="0043736F" w:rsidR="002141A4" w:rsidP="002141A4" w:rsidRDefault="002141A4" w14:paraId="2B950456" w14:textId="77777777">
      <w:pPr>
        <w:rPr>
          <w:sz w:val="22"/>
          <w:szCs w:val="22"/>
        </w:rPr>
      </w:pPr>
    </w:p>
    <w:p w:rsidRPr="0043736F" w:rsidR="002141A4" w:rsidP="00BC7381" w:rsidRDefault="002141A4" w14:paraId="0ED42C24" w14:textId="77777777">
      <w:pPr>
        <w:jc w:val="center"/>
        <w:rPr>
          <w:b/>
          <w:sz w:val="22"/>
          <w:szCs w:val="22"/>
          <w:u w:val="single"/>
        </w:rPr>
      </w:pPr>
      <w:r w:rsidRPr="0043736F">
        <w:rPr>
          <w:b/>
          <w:sz w:val="22"/>
          <w:szCs w:val="22"/>
          <w:u w:val="single"/>
        </w:rPr>
        <w:t>Required School-Parent Compact Provisions</w:t>
      </w:r>
    </w:p>
    <w:p w:rsidRPr="0043736F" w:rsidR="002141A4" w:rsidP="002141A4" w:rsidRDefault="002141A4" w14:paraId="7CAE0CD5" w14:textId="77777777">
      <w:pPr>
        <w:rPr>
          <w:b/>
          <w:sz w:val="22"/>
          <w:szCs w:val="22"/>
          <w:u w:val="single"/>
        </w:rPr>
      </w:pPr>
    </w:p>
    <w:p w:rsidRPr="0043736F" w:rsidR="002141A4" w:rsidP="001C7233" w:rsidRDefault="002141A4" w14:paraId="3C2F4A94" w14:textId="77777777">
      <w:pPr>
        <w:rPr>
          <w:sz w:val="22"/>
          <w:szCs w:val="22"/>
        </w:rPr>
      </w:pPr>
      <w:r w:rsidRPr="0043736F">
        <w:rPr>
          <w:b/>
          <w:sz w:val="22"/>
          <w:szCs w:val="22"/>
          <w:u w:val="single"/>
        </w:rPr>
        <w:t>School Responsibilities</w:t>
      </w:r>
    </w:p>
    <w:p w:rsidRPr="0043736F" w:rsidR="002141A4" w:rsidP="002141A4" w:rsidRDefault="002141A4" w14:paraId="7D4CEBB3" w14:textId="77777777">
      <w:pPr>
        <w:rPr>
          <w:sz w:val="22"/>
          <w:szCs w:val="22"/>
        </w:rPr>
      </w:pPr>
    </w:p>
    <w:p w:rsidRPr="0043736F" w:rsidR="002141A4" w:rsidP="00BC7381" w:rsidRDefault="00C54E83" w14:paraId="0AFB2D5D" w14:textId="77777777">
      <w:pPr>
        <w:rPr>
          <w:sz w:val="22"/>
          <w:szCs w:val="22"/>
        </w:rPr>
      </w:pPr>
      <w:r>
        <w:rPr>
          <w:sz w:val="22"/>
          <w:szCs w:val="22"/>
          <w:u w:val="single"/>
        </w:rPr>
        <w:t>Lamar Junior High</w:t>
      </w:r>
      <w:r w:rsidRPr="0043736F" w:rsidR="00D168C7">
        <w:rPr>
          <w:sz w:val="22"/>
          <w:szCs w:val="22"/>
          <w:u w:val="single"/>
        </w:rPr>
        <w:t xml:space="preserve"> School</w:t>
      </w:r>
      <w:r w:rsidRPr="0043736F" w:rsidR="002141A4">
        <w:rPr>
          <w:sz w:val="22"/>
          <w:szCs w:val="22"/>
        </w:rPr>
        <w:t xml:space="preserve"> will:</w:t>
      </w:r>
    </w:p>
    <w:p w:rsidRPr="0043736F" w:rsidR="00DE14EB" w:rsidP="00DE14EB" w:rsidRDefault="002141A4" w14:paraId="6107FBA9" w14:textId="02F7842F">
      <w:pPr>
        <w:numPr>
          <w:ilvl w:val="0"/>
          <w:numId w:val="16"/>
        </w:numPr>
        <w:rPr>
          <w:sz w:val="22"/>
          <w:szCs w:val="22"/>
        </w:rPr>
      </w:pPr>
      <w:r w:rsidRPr="0043736F">
        <w:rPr>
          <w:sz w:val="22"/>
          <w:szCs w:val="22"/>
        </w:rPr>
        <w:t>Provide high-quality curriculum and instruction in a supportive and effective learning environment that enables the participating children to meet the state’s student academic achievement standards</w:t>
      </w:r>
      <w:r w:rsidRPr="0043736F" w:rsidR="006D757A">
        <w:rPr>
          <w:sz w:val="22"/>
          <w:szCs w:val="22"/>
        </w:rPr>
        <w:t>.</w:t>
      </w:r>
      <w:r w:rsidRPr="0043736F" w:rsidR="007F22E2">
        <w:rPr>
          <w:sz w:val="22"/>
          <w:szCs w:val="22"/>
        </w:rPr>
        <w:t xml:space="preserve"> Specifically, </w:t>
      </w:r>
      <w:r w:rsidR="007827B5">
        <w:rPr>
          <w:sz w:val="22"/>
          <w:szCs w:val="22"/>
        </w:rPr>
        <w:t xml:space="preserve">parent information </w:t>
      </w:r>
      <w:r w:rsidRPr="0043736F" w:rsidR="007F22E2">
        <w:rPr>
          <w:sz w:val="22"/>
          <w:szCs w:val="22"/>
        </w:rPr>
        <w:t>sessions will be held in the fall, tutorials will be held throughout the year</w:t>
      </w:r>
      <w:r w:rsidR="007827B5">
        <w:rPr>
          <w:sz w:val="22"/>
          <w:szCs w:val="22"/>
        </w:rPr>
        <w:t xml:space="preserve"> and </w:t>
      </w:r>
      <w:r w:rsidRPr="0043736F" w:rsidR="007F22E2">
        <w:rPr>
          <w:sz w:val="22"/>
          <w:szCs w:val="22"/>
        </w:rPr>
        <w:t xml:space="preserve">all staff will be </w:t>
      </w:r>
      <w:r w:rsidR="007827B5">
        <w:rPr>
          <w:sz w:val="22"/>
          <w:szCs w:val="22"/>
        </w:rPr>
        <w:t xml:space="preserve">receive </w:t>
      </w:r>
      <w:r w:rsidR="002C464A">
        <w:rPr>
          <w:sz w:val="22"/>
          <w:szCs w:val="22"/>
        </w:rPr>
        <w:t>p</w:t>
      </w:r>
      <w:r w:rsidR="007827B5">
        <w:rPr>
          <w:sz w:val="22"/>
          <w:szCs w:val="22"/>
        </w:rPr>
        <w:t>rofessional development.</w:t>
      </w:r>
    </w:p>
    <w:p w:rsidRPr="0043736F" w:rsidR="002141A4" w:rsidP="00DE14EB" w:rsidRDefault="00AE2DAC" w14:paraId="0A4E690D" w14:textId="32F0AFC4">
      <w:pPr>
        <w:numPr>
          <w:ilvl w:val="0"/>
          <w:numId w:val="16"/>
        </w:numPr>
        <w:rPr>
          <w:sz w:val="22"/>
          <w:szCs w:val="22"/>
        </w:rPr>
      </w:pPr>
      <w:r>
        <w:rPr>
          <w:sz w:val="22"/>
          <w:szCs w:val="22"/>
        </w:rPr>
        <w:t>Upon request, ho</w:t>
      </w:r>
      <w:r w:rsidRPr="0043736F" w:rsidR="002141A4">
        <w:rPr>
          <w:sz w:val="22"/>
          <w:szCs w:val="22"/>
        </w:rPr>
        <w:t>ld parent-teacher conferences during which this compact will be discussed as it relates to the individual child’s achievement.  Specifically,</w:t>
      </w:r>
      <w:r w:rsidRPr="0043736F" w:rsidR="006D757A">
        <w:rPr>
          <w:sz w:val="22"/>
          <w:szCs w:val="22"/>
        </w:rPr>
        <w:t xml:space="preserve"> those conferences will be held</w:t>
      </w:r>
      <w:r w:rsidRPr="0043736F" w:rsidR="00EC6850">
        <w:rPr>
          <w:sz w:val="22"/>
          <w:szCs w:val="22"/>
        </w:rPr>
        <w:t>:</w:t>
      </w:r>
      <w:r w:rsidRPr="0043736F" w:rsidR="006D757A">
        <w:rPr>
          <w:sz w:val="22"/>
          <w:szCs w:val="22"/>
        </w:rPr>
        <w:t xml:space="preserve"> upon request of the teacher (s), parent(s), administration, or guidance</w:t>
      </w:r>
      <w:r w:rsidR="002C464A">
        <w:rPr>
          <w:sz w:val="22"/>
          <w:szCs w:val="22"/>
        </w:rPr>
        <w:t xml:space="preserve"> counselors</w:t>
      </w:r>
      <w:r w:rsidRPr="0043736F" w:rsidR="006D757A">
        <w:rPr>
          <w:sz w:val="22"/>
          <w:szCs w:val="22"/>
        </w:rPr>
        <w:t>.</w:t>
      </w:r>
    </w:p>
    <w:p w:rsidRPr="00B749B3" w:rsidR="002141A4" w:rsidP="00B749B3" w:rsidRDefault="2EDB9BB6" w14:paraId="7D20C55A" w14:textId="0F764309">
      <w:pPr>
        <w:numPr>
          <w:ilvl w:val="0"/>
          <w:numId w:val="16"/>
        </w:numPr>
        <w:rPr>
          <w:sz w:val="22"/>
          <w:szCs w:val="22"/>
        </w:rPr>
      </w:pPr>
      <w:r w:rsidRPr="73F3A33C">
        <w:rPr>
          <w:sz w:val="22"/>
          <w:szCs w:val="22"/>
        </w:rPr>
        <w:t>Provide parents with frequent reports on their children’s progress.   Specifically, the school will provide reports as follows:</w:t>
      </w:r>
      <w:r w:rsidRPr="73F3A33C" w:rsidR="57704A19">
        <w:rPr>
          <w:sz w:val="22"/>
          <w:szCs w:val="22"/>
        </w:rPr>
        <w:t xml:space="preserve"> Progress Reports (</w:t>
      </w:r>
      <w:r w:rsidRPr="73F3A33C" w:rsidR="6242DE2C">
        <w:rPr>
          <w:sz w:val="22"/>
          <w:szCs w:val="22"/>
        </w:rPr>
        <w:t>9/1</w:t>
      </w:r>
      <w:r w:rsidRPr="73F3A33C" w:rsidR="5D9243C6">
        <w:rPr>
          <w:sz w:val="22"/>
          <w:szCs w:val="22"/>
        </w:rPr>
        <w:t>2</w:t>
      </w:r>
      <w:r w:rsidRPr="73F3A33C" w:rsidR="6242DE2C">
        <w:rPr>
          <w:sz w:val="22"/>
          <w:szCs w:val="22"/>
        </w:rPr>
        <w:t>, 10/</w:t>
      </w:r>
      <w:r w:rsidRPr="73F3A33C" w:rsidR="581C57B0">
        <w:rPr>
          <w:sz w:val="22"/>
          <w:szCs w:val="22"/>
        </w:rPr>
        <w:t>2</w:t>
      </w:r>
      <w:r w:rsidRPr="73F3A33C" w:rsidR="06EBC8E2">
        <w:rPr>
          <w:sz w:val="22"/>
          <w:szCs w:val="22"/>
        </w:rPr>
        <w:t>4</w:t>
      </w:r>
      <w:r w:rsidRPr="73F3A33C" w:rsidR="6242DE2C">
        <w:rPr>
          <w:sz w:val="22"/>
          <w:szCs w:val="22"/>
        </w:rPr>
        <w:t>, 12/</w:t>
      </w:r>
      <w:r w:rsidRPr="73F3A33C" w:rsidR="581C57B0">
        <w:rPr>
          <w:sz w:val="22"/>
          <w:szCs w:val="22"/>
        </w:rPr>
        <w:t>0</w:t>
      </w:r>
      <w:r w:rsidRPr="73F3A33C" w:rsidR="3BD11C0C">
        <w:rPr>
          <w:sz w:val="22"/>
          <w:szCs w:val="22"/>
        </w:rPr>
        <w:t>5</w:t>
      </w:r>
      <w:r w:rsidRPr="73F3A33C" w:rsidR="6242DE2C">
        <w:rPr>
          <w:sz w:val="22"/>
          <w:szCs w:val="22"/>
        </w:rPr>
        <w:t xml:space="preserve">, </w:t>
      </w:r>
      <w:r w:rsidRPr="73F3A33C" w:rsidR="66EE770D">
        <w:rPr>
          <w:sz w:val="22"/>
          <w:szCs w:val="22"/>
        </w:rPr>
        <w:t>1</w:t>
      </w:r>
      <w:r w:rsidRPr="73F3A33C" w:rsidR="4DB9E596">
        <w:rPr>
          <w:sz w:val="22"/>
          <w:szCs w:val="22"/>
        </w:rPr>
        <w:t>/</w:t>
      </w:r>
      <w:r w:rsidRPr="73F3A33C" w:rsidR="252CFEBB">
        <w:rPr>
          <w:sz w:val="22"/>
          <w:szCs w:val="22"/>
        </w:rPr>
        <w:t>30</w:t>
      </w:r>
      <w:r w:rsidRPr="73F3A33C" w:rsidR="6242DE2C">
        <w:rPr>
          <w:sz w:val="22"/>
          <w:szCs w:val="22"/>
        </w:rPr>
        <w:t xml:space="preserve">, </w:t>
      </w:r>
      <w:r w:rsidRPr="73F3A33C" w:rsidR="2DDBE602">
        <w:rPr>
          <w:sz w:val="22"/>
          <w:szCs w:val="22"/>
        </w:rPr>
        <w:t>3/</w:t>
      </w:r>
      <w:r w:rsidRPr="73F3A33C" w:rsidR="164E3040">
        <w:rPr>
          <w:sz w:val="22"/>
          <w:szCs w:val="22"/>
        </w:rPr>
        <w:t>2</w:t>
      </w:r>
      <w:r w:rsidRPr="73F3A33C" w:rsidR="341A10DE">
        <w:rPr>
          <w:sz w:val="22"/>
          <w:szCs w:val="22"/>
        </w:rPr>
        <w:t>0</w:t>
      </w:r>
      <w:r w:rsidRPr="73F3A33C" w:rsidR="6242DE2C">
        <w:rPr>
          <w:sz w:val="22"/>
          <w:szCs w:val="22"/>
        </w:rPr>
        <w:t>, 5/</w:t>
      </w:r>
      <w:r w:rsidRPr="73F3A33C" w:rsidR="5B96C051">
        <w:rPr>
          <w:sz w:val="22"/>
          <w:szCs w:val="22"/>
        </w:rPr>
        <w:t>08</w:t>
      </w:r>
      <w:r w:rsidRPr="73F3A33C" w:rsidR="57704A19">
        <w:rPr>
          <w:sz w:val="22"/>
          <w:szCs w:val="22"/>
        </w:rPr>
        <w:t>), Report Cards (</w:t>
      </w:r>
      <w:r w:rsidRPr="73F3A33C" w:rsidR="6242DE2C">
        <w:rPr>
          <w:sz w:val="22"/>
          <w:szCs w:val="22"/>
        </w:rPr>
        <w:t>10/</w:t>
      </w:r>
      <w:r w:rsidRPr="73F3A33C" w:rsidR="164E3040">
        <w:rPr>
          <w:sz w:val="22"/>
          <w:szCs w:val="22"/>
        </w:rPr>
        <w:t>0</w:t>
      </w:r>
      <w:r w:rsidRPr="73F3A33C" w:rsidR="626784BD">
        <w:rPr>
          <w:sz w:val="22"/>
          <w:szCs w:val="22"/>
        </w:rPr>
        <w:t>4</w:t>
      </w:r>
      <w:r w:rsidRPr="73F3A33C" w:rsidR="6242DE2C">
        <w:rPr>
          <w:sz w:val="22"/>
          <w:szCs w:val="22"/>
        </w:rPr>
        <w:t>, 11/</w:t>
      </w:r>
      <w:r w:rsidRPr="73F3A33C" w:rsidR="5AFEF19B">
        <w:rPr>
          <w:sz w:val="22"/>
          <w:szCs w:val="22"/>
        </w:rPr>
        <w:t>08</w:t>
      </w:r>
      <w:r w:rsidRPr="73F3A33C" w:rsidR="6242DE2C">
        <w:rPr>
          <w:sz w:val="22"/>
          <w:szCs w:val="22"/>
        </w:rPr>
        <w:t xml:space="preserve">, </w:t>
      </w:r>
      <w:r w:rsidRPr="73F3A33C" w:rsidR="14F67EE3">
        <w:rPr>
          <w:sz w:val="22"/>
          <w:szCs w:val="22"/>
        </w:rPr>
        <w:t>1/0</w:t>
      </w:r>
      <w:r w:rsidRPr="73F3A33C" w:rsidR="2637595A">
        <w:rPr>
          <w:sz w:val="22"/>
          <w:szCs w:val="22"/>
        </w:rPr>
        <w:t>5</w:t>
      </w:r>
      <w:r w:rsidRPr="73F3A33C" w:rsidR="164E3040">
        <w:rPr>
          <w:sz w:val="22"/>
          <w:szCs w:val="22"/>
        </w:rPr>
        <w:t xml:space="preserve">, </w:t>
      </w:r>
      <w:r w:rsidRPr="73F3A33C" w:rsidR="6242DE2C">
        <w:rPr>
          <w:sz w:val="22"/>
          <w:szCs w:val="22"/>
        </w:rPr>
        <w:t>/</w:t>
      </w:r>
      <w:r w:rsidRPr="73F3A33C" w:rsidR="581C57B0">
        <w:rPr>
          <w:sz w:val="22"/>
          <w:szCs w:val="22"/>
        </w:rPr>
        <w:t>07</w:t>
      </w:r>
      <w:r w:rsidRPr="73F3A33C" w:rsidR="6242DE2C">
        <w:rPr>
          <w:sz w:val="22"/>
          <w:szCs w:val="22"/>
        </w:rPr>
        <w:t>, 2/2</w:t>
      </w:r>
      <w:r w:rsidRPr="73F3A33C" w:rsidR="284CA610">
        <w:rPr>
          <w:sz w:val="22"/>
          <w:szCs w:val="22"/>
        </w:rPr>
        <w:t>2</w:t>
      </w:r>
      <w:r w:rsidRPr="73F3A33C" w:rsidR="6242DE2C">
        <w:rPr>
          <w:sz w:val="22"/>
          <w:szCs w:val="22"/>
        </w:rPr>
        <w:t>, 4/</w:t>
      </w:r>
      <w:r w:rsidRPr="73F3A33C" w:rsidR="13E7A22C">
        <w:rPr>
          <w:sz w:val="22"/>
          <w:szCs w:val="22"/>
        </w:rPr>
        <w:t>18</w:t>
      </w:r>
      <w:r w:rsidRPr="73F3A33C" w:rsidR="57704A19">
        <w:rPr>
          <w:sz w:val="22"/>
          <w:szCs w:val="22"/>
        </w:rPr>
        <w:t>) and through the use of the Parent Portal</w:t>
      </w:r>
      <w:r w:rsidRPr="73F3A33C" w:rsidR="22723908">
        <w:rPr>
          <w:sz w:val="22"/>
          <w:szCs w:val="22"/>
        </w:rPr>
        <w:t xml:space="preserve"> in Skyward Family Access. </w:t>
      </w:r>
    </w:p>
    <w:p w:rsidRPr="0043736F" w:rsidR="002141A4" w:rsidP="00DE14EB" w:rsidRDefault="002141A4" w14:paraId="6D3FFF49" w14:textId="77777777">
      <w:pPr>
        <w:numPr>
          <w:ilvl w:val="0"/>
          <w:numId w:val="16"/>
        </w:numPr>
        <w:rPr>
          <w:sz w:val="22"/>
          <w:szCs w:val="22"/>
        </w:rPr>
      </w:pPr>
      <w:r w:rsidRPr="0043736F">
        <w:rPr>
          <w:sz w:val="22"/>
          <w:szCs w:val="22"/>
        </w:rPr>
        <w:t>Provide parents reasonable access to staff.  Specifically, staff will be available for consultation with parents as follows:</w:t>
      </w:r>
      <w:r w:rsidRPr="0043736F" w:rsidR="00923A49">
        <w:rPr>
          <w:sz w:val="22"/>
          <w:szCs w:val="22"/>
        </w:rPr>
        <w:t xml:space="preserve"> </w:t>
      </w:r>
      <w:r w:rsidRPr="0043736F" w:rsidR="006D757A">
        <w:rPr>
          <w:sz w:val="22"/>
          <w:szCs w:val="22"/>
        </w:rPr>
        <w:t>during their planning period, scheduled parent/teacher conferences, through email or phone during their normal scheduled hours.</w:t>
      </w:r>
    </w:p>
    <w:p w:rsidRPr="0043736F" w:rsidR="00F94A2B" w:rsidP="00DE14EB" w:rsidRDefault="002141A4" w14:paraId="4B317B72" w14:textId="64C16CDB">
      <w:pPr>
        <w:numPr>
          <w:ilvl w:val="0"/>
          <w:numId w:val="16"/>
        </w:numPr>
        <w:rPr>
          <w:sz w:val="22"/>
          <w:szCs w:val="22"/>
        </w:rPr>
      </w:pPr>
      <w:r w:rsidRPr="7BCDEC42" w:rsidR="002141A4">
        <w:rPr>
          <w:sz w:val="22"/>
          <w:szCs w:val="22"/>
        </w:rPr>
        <w:t>Provide parents opportunities to volunteer</w:t>
      </w:r>
      <w:r w:rsidRPr="7BCDEC42" w:rsidR="16089C8D">
        <w:rPr>
          <w:sz w:val="22"/>
          <w:szCs w:val="22"/>
        </w:rPr>
        <w:t xml:space="preserve"> on campus</w:t>
      </w:r>
      <w:r w:rsidRPr="7BCDEC42" w:rsidR="002141A4">
        <w:rPr>
          <w:sz w:val="22"/>
          <w:szCs w:val="22"/>
        </w:rPr>
        <w:t xml:space="preserve"> </w:t>
      </w:r>
    </w:p>
    <w:p w:rsidR="00914794" w:rsidP="00DE14EB" w:rsidRDefault="00914794" w14:paraId="31D2B394" w14:textId="661D6A42">
      <w:pPr>
        <w:numPr>
          <w:ilvl w:val="0"/>
          <w:numId w:val="16"/>
        </w:numPr>
        <w:rPr>
          <w:sz w:val="22"/>
          <w:szCs w:val="22"/>
        </w:rPr>
      </w:pPr>
      <w:r w:rsidRPr="7BCDEC42" w:rsidR="00914794">
        <w:rPr>
          <w:sz w:val="22"/>
          <w:szCs w:val="22"/>
        </w:rPr>
        <w:t>Provide opportunities for parents to learn how to support their student</w:t>
      </w:r>
      <w:r w:rsidRPr="7BCDEC42" w:rsidR="3A28581E">
        <w:rPr>
          <w:sz w:val="22"/>
          <w:szCs w:val="22"/>
        </w:rPr>
        <w:t>’</w:t>
      </w:r>
      <w:r w:rsidRPr="7BCDEC42" w:rsidR="00914794">
        <w:rPr>
          <w:sz w:val="22"/>
          <w:szCs w:val="22"/>
        </w:rPr>
        <w:t>s</w:t>
      </w:r>
      <w:r w:rsidRPr="7BCDEC42" w:rsidR="00914794">
        <w:rPr>
          <w:sz w:val="22"/>
          <w:szCs w:val="22"/>
        </w:rPr>
        <w:t xml:space="preserve"> academic success</w:t>
      </w:r>
    </w:p>
    <w:p w:rsidRPr="0043736F" w:rsidR="005945B5" w:rsidP="00DE14EB" w:rsidRDefault="005945B5" w14:paraId="44599BDB" w14:textId="03199AB5">
      <w:pPr>
        <w:numPr>
          <w:ilvl w:val="0"/>
          <w:numId w:val="16"/>
        </w:numPr>
        <w:rPr>
          <w:sz w:val="22"/>
          <w:szCs w:val="22"/>
        </w:rPr>
      </w:pPr>
      <w:r w:rsidRPr="0043736F">
        <w:rPr>
          <w:sz w:val="22"/>
          <w:szCs w:val="22"/>
        </w:rPr>
        <w:t>Provid</w:t>
      </w:r>
      <w:r w:rsidR="002C464A">
        <w:rPr>
          <w:sz w:val="22"/>
          <w:szCs w:val="22"/>
        </w:rPr>
        <w:t>e</w:t>
      </w:r>
      <w:r w:rsidRPr="0043736F">
        <w:rPr>
          <w:sz w:val="22"/>
          <w:szCs w:val="22"/>
        </w:rPr>
        <w:t xml:space="preserve"> instruction in a way that will motivate and encourage students</w:t>
      </w:r>
    </w:p>
    <w:p w:rsidRPr="0043736F" w:rsidR="005945B5" w:rsidP="00DE14EB" w:rsidRDefault="005945B5" w14:paraId="3CBCF96D" w14:textId="0850D6C4">
      <w:pPr>
        <w:numPr>
          <w:ilvl w:val="0"/>
          <w:numId w:val="16"/>
        </w:numPr>
        <w:rPr>
          <w:sz w:val="22"/>
          <w:szCs w:val="22"/>
        </w:rPr>
      </w:pPr>
      <w:r w:rsidRPr="0043736F">
        <w:rPr>
          <w:sz w:val="22"/>
          <w:szCs w:val="22"/>
        </w:rPr>
        <w:t>Provid</w:t>
      </w:r>
      <w:r w:rsidR="002C464A">
        <w:rPr>
          <w:sz w:val="22"/>
          <w:szCs w:val="22"/>
        </w:rPr>
        <w:t>e</w:t>
      </w:r>
      <w:r w:rsidRPr="0043736F">
        <w:rPr>
          <w:sz w:val="22"/>
          <w:szCs w:val="22"/>
        </w:rPr>
        <w:t xml:space="preserve"> a safe and positive atmosphere for learning</w:t>
      </w:r>
    </w:p>
    <w:p w:rsidRPr="0043736F" w:rsidR="005945B5" w:rsidP="00DE14EB" w:rsidRDefault="005945B5" w14:paraId="38B98E69" w14:textId="204BDBD9">
      <w:pPr>
        <w:numPr>
          <w:ilvl w:val="0"/>
          <w:numId w:val="16"/>
        </w:numPr>
        <w:rPr>
          <w:sz w:val="22"/>
          <w:szCs w:val="22"/>
        </w:rPr>
      </w:pPr>
      <w:r w:rsidRPr="0043736F">
        <w:rPr>
          <w:sz w:val="22"/>
          <w:szCs w:val="22"/>
        </w:rPr>
        <w:t>Explain assignments so that students have a clear understanding</w:t>
      </w:r>
    </w:p>
    <w:p w:rsidRPr="0043736F" w:rsidR="005945B5" w:rsidP="00DE14EB" w:rsidRDefault="005945B5" w14:paraId="41991462" w14:textId="193DD89C">
      <w:pPr>
        <w:numPr>
          <w:ilvl w:val="0"/>
          <w:numId w:val="16"/>
        </w:numPr>
        <w:rPr>
          <w:sz w:val="22"/>
          <w:szCs w:val="22"/>
        </w:rPr>
      </w:pPr>
      <w:r w:rsidRPr="0043736F">
        <w:rPr>
          <w:sz w:val="22"/>
          <w:szCs w:val="22"/>
        </w:rPr>
        <w:t>Supplying clear evaluations of student’s progress to students and parents</w:t>
      </w:r>
    </w:p>
    <w:p w:rsidRPr="0043736F" w:rsidR="005945B5" w:rsidP="00DE14EB" w:rsidRDefault="005945B5" w14:paraId="28AFBCF5" w14:textId="5B47F189">
      <w:pPr>
        <w:numPr>
          <w:ilvl w:val="0"/>
          <w:numId w:val="16"/>
        </w:numPr>
        <w:rPr>
          <w:sz w:val="22"/>
          <w:szCs w:val="22"/>
        </w:rPr>
      </w:pPr>
      <w:r w:rsidRPr="7BCDEC42" w:rsidR="005945B5">
        <w:rPr>
          <w:sz w:val="22"/>
          <w:szCs w:val="22"/>
        </w:rPr>
        <w:t>Contact the parents of the students in class through notes</w:t>
      </w:r>
      <w:r w:rsidRPr="7BCDEC42" w:rsidR="002C464A">
        <w:rPr>
          <w:sz w:val="22"/>
          <w:szCs w:val="22"/>
        </w:rPr>
        <w:t xml:space="preserve">, </w:t>
      </w:r>
      <w:r w:rsidRPr="7BCDEC42" w:rsidR="005861A9">
        <w:rPr>
          <w:sz w:val="22"/>
          <w:szCs w:val="22"/>
        </w:rPr>
        <w:t>c</w:t>
      </w:r>
      <w:r w:rsidRPr="7BCDEC42" w:rsidR="005945B5">
        <w:rPr>
          <w:sz w:val="22"/>
          <w:szCs w:val="22"/>
        </w:rPr>
        <w:t>onferences, progress reports,</w:t>
      </w:r>
      <w:r w:rsidRPr="7BCDEC42" w:rsidR="2FD0F005">
        <w:rPr>
          <w:sz w:val="22"/>
          <w:szCs w:val="22"/>
        </w:rPr>
        <w:t xml:space="preserve"> email, Canvas messaging or</w:t>
      </w:r>
      <w:r w:rsidRPr="7BCDEC42" w:rsidR="005945B5">
        <w:rPr>
          <w:sz w:val="22"/>
          <w:szCs w:val="22"/>
        </w:rPr>
        <w:t xml:space="preserve"> telephone calls to show an active interest in the success of students</w:t>
      </w:r>
    </w:p>
    <w:p w:rsidRPr="0043736F" w:rsidR="002141A4" w:rsidP="002141A4" w:rsidRDefault="002141A4" w14:paraId="78F0D62C" w14:textId="77777777">
      <w:pPr>
        <w:spacing w:before="240" w:after="240"/>
        <w:rPr>
          <w:sz w:val="22"/>
          <w:szCs w:val="22"/>
        </w:rPr>
      </w:pPr>
      <w:r w:rsidRPr="0043736F">
        <w:rPr>
          <w:b/>
          <w:sz w:val="22"/>
          <w:szCs w:val="22"/>
          <w:u w:val="single"/>
        </w:rPr>
        <w:t>Parent Responsibilities</w:t>
      </w:r>
    </w:p>
    <w:p w:rsidRPr="0043736F" w:rsidR="002141A4" w:rsidP="002141A4" w:rsidRDefault="002141A4" w14:paraId="4A5547A6" w14:textId="77777777">
      <w:pPr>
        <w:spacing w:before="240" w:after="240"/>
        <w:rPr>
          <w:sz w:val="22"/>
          <w:szCs w:val="22"/>
        </w:rPr>
      </w:pPr>
      <w:r w:rsidRPr="0043736F">
        <w:rPr>
          <w:sz w:val="22"/>
          <w:szCs w:val="22"/>
        </w:rPr>
        <w:t>We, as parents, will support our children’s learning in the following ways:</w:t>
      </w:r>
    </w:p>
    <w:p w:rsidRPr="0043736F" w:rsidR="002141A4" w:rsidP="002141A4" w:rsidRDefault="002141A4" w14:paraId="44AA9A46" w14:textId="762D7864">
      <w:pPr>
        <w:numPr>
          <w:ilvl w:val="0"/>
          <w:numId w:val="4"/>
        </w:numPr>
        <w:rPr>
          <w:sz w:val="22"/>
          <w:szCs w:val="22"/>
        </w:rPr>
      </w:pPr>
      <w:r w:rsidRPr="0043736F">
        <w:rPr>
          <w:sz w:val="22"/>
          <w:szCs w:val="22"/>
        </w:rPr>
        <w:t>Monitoring attendance</w:t>
      </w:r>
    </w:p>
    <w:p w:rsidRPr="0043736F" w:rsidR="002141A4" w:rsidP="002141A4" w:rsidRDefault="002141A4" w14:paraId="5FED49A4" w14:textId="49707A4E">
      <w:pPr>
        <w:numPr>
          <w:ilvl w:val="0"/>
          <w:numId w:val="4"/>
        </w:numPr>
        <w:rPr>
          <w:sz w:val="22"/>
          <w:szCs w:val="22"/>
        </w:rPr>
      </w:pPr>
      <w:r w:rsidRPr="0043736F">
        <w:rPr>
          <w:sz w:val="22"/>
          <w:szCs w:val="22"/>
        </w:rPr>
        <w:t>Making sure that homework is completed</w:t>
      </w:r>
    </w:p>
    <w:p w:rsidRPr="0043736F" w:rsidR="002141A4" w:rsidP="002141A4" w:rsidRDefault="002141A4" w14:paraId="2D2F0D18" w14:textId="7B10E46A">
      <w:pPr>
        <w:numPr>
          <w:ilvl w:val="0"/>
          <w:numId w:val="4"/>
        </w:numPr>
        <w:rPr>
          <w:sz w:val="22"/>
          <w:szCs w:val="22"/>
        </w:rPr>
      </w:pPr>
      <w:r w:rsidRPr="0043736F">
        <w:rPr>
          <w:sz w:val="22"/>
          <w:szCs w:val="22"/>
        </w:rPr>
        <w:t>Participating, as appropriate, in</w:t>
      </w:r>
      <w:r w:rsidRPr="0043736F" w:rsidR="006D757A">
        <w:rPr>
          <w:sz w:val="22"/>
          <w:szCs w:val="22"/>
        </w:rPr>
        <w:t xml:space="preserve"> </w:t>
      </w:r>
      <w:r w:rsidRPr="0043736F">
        <w:rPr>
          <w:sz w:val="22"/>
          <w:szCs w:val="22"/>
        </w:rPr>
        <w:t>decisions relating to my children’s education</w:t>
      </w:r>
    </w:p>
    <w:p w:rsidRPr="0043736F" w:rsidR="002141A4" w:rsidP="002141A4" w:rsidRDefault="002141A4" w14:paraId="01161682" w14:textId="5217ADCB">
      <w:pPr>
        <w:numPr>
          <w:ilvl w:val="0"/>
          <w:numId w:val="4"/>
        </w:numPr>
        <w:rPr>
          <w:sz w:val="22"/>
          <w:szCs w:val="22"/>
        </w:rPr>
      </w:pPr>
      <w:r w:rsidRPr="0043736F">
        <w:rPr>
          <w:sz w:val="22"/>
          <w:szCs w:val="22"/>
        </w:rPr>
        <w:t>Promoting positive use of my child’s extracurricular time</w:t>
      </w:r>
    </w:p>
    <w:p w:rsidRPr="0043736F" w:rsidR="002A4595" w:rsidP="002141A4" w:rsidRDefault="002A4595" w14:paraId="476A22F6" w14:textId="76D73D9A">
      <w:pPr>
        <w:numPr>
          <w:ilvl w:val="0"/>
          <w:numId w:val="4"/>
        </w:numPr>
        <w:rPr>
          <w:sz w:val="22"/>
          <w:szCs w:val="22"/>
        </w:rPr>
      </w:pPr>
      <w:r w:rsidRPr="0043736F">
        <w:rPr>
          <w:sz w:val="22"/>
          <w:szCs w:val="22"/>
        </w:rPr>
        <w:t xml:space="preserve">Volunteer </w:t>
      </w:r>
      <w:r w:rsidR="004C51DE">
        <w:rPr>
          <w:sz w:val="22"/>
          <w:szCs w:val="22"/>
        </w:rPr>
        <w:t xml:space="preserve">on my child’s campus </w:t>
      </w:r>
    </w:p>
    <w:p w:rsidRPr="0043736F" w:rsidR="002141A4" w:rsidP="002141A4" w:rsidRDefault="002141A4" w14:paraId="29BCCFE2" w14:textId="77D3E6DE">
      <w:pPr>
        <w:numPr>
          <w:ilvl w:val="0"/>
          <w:numId w:val="4"/>
        </w:numPr>
        <w:rPr>
          <w:sz w:val="22"/>
          <w:szCs w:val="22"/>
        </w:rPr>
      </w:pPr>
      <w:r w:rsidRPr="0043736F">
        <w:rPr>
          <w:sz w:val="22"/>
          <w:szCs w:val="22"/>
        </w:rPr>
        <w:t>Staying informed about my child’s education and communicating with the school</w:t>
      </w:r>
      <w:r w:rsidRPr="0043736F" w:rsidR="006D757A">
        <w:rPr>
          <w:sz w:val="22"/>
          <w:szCs w:val="22"/>
        </w:rPr>
        <w:t xml:space="preserve"> by promptly reading all notice</w:t>
      </w:r>
      <w:r w:rsidRPr="0043736F">
        <w:rPr>
          <w:sz w:val="22"/>
          <w:szCs w:val="22"/>
        </w:rPr>
        <w:t>s from the school or the school district either received by my child or by mail and responding</w:t>
      </w:r>
      <w:r w:rsidR="00DC1E37">
        <w:rPr>
          <w:sz w:val="22"/>
          <w:szCs w:val="22"/>
        </w:rPr>
        <w:t xml:space="preserve"> in a timely manner</w:t>
      </w:r>
    </w:p>
    <w:p w:rsidRPr="0043736F" w:rsidR="002141A4" w:rsidP="002141A4" w:rsidRDefault="002141A4" w14:paraId="4B7FCCF8" w14:textId="62C323F2">
      <w:pPr>
        <w:numPr>
          <w:ilvl w:val="0"/>
          <w:numId w:val="4"/>
        </w:numPr>
        <w:rPr>
          <w:sz w:val="22"/>
          <w:szCs w:val="22"/>
        </w:rPr>
      </w:pPr>
      <w:r w:rsidRPr="0043736F">
        <w:rPr>
          <w:sz w:val="22"/>
          <w:szCs w:val="22"/>
        </w:rPr>
        <w:t>Serving, to the extent possible, on policy advisory groups, such as being the Title I, Part A parent representative on the school’s School Improvement Team, the Title I Policy Advisory Committee, the District Wide Policy Advisory Council, the State Committee of Practitioners, the School Support Team or other sc</w:t>
      </w:r>
      <w:r w:rsidRPr="0043736F" w:rsidR="00D1122B">
        <w:rPr>
          <w:sz w:val="22"/>
          <w:szCs w:val="22"/>
        </w:rPr>
        <w:t>hool advisory or policy groups</w:t>
      </w:r>
    </w:p>
    <w:p w:rsidRPr="0043736F" w:rsidR="005945B5" w:rsidP="005945B5" w:rsidRDefault="005945B5" w14:paraId="00E724F5" w14:textId="7B616741">
      <w:pPr>
        <w:widowControl w:val="0"/>
        <w:numPr>
          <w:ilvl w:val="0"/>
          <w:numId w:val="4"/>
        </w:numPr>
        <w:tabs>
          <w:tab w:val="left" w:pos="1080"/>
        </w:tabs>
        <w:autoSpaceDE w:val="0"/>
        <w:autoSpaceDN w:val="0"/>
        <w:rPr>
          <w:sz w:val="22"/>
          <w:szCs w:val="22"/>
        </w:rPr>
      </w:pPr>
      <w:r w:rsidRPr="0043736F">
        <w:rPr>
          <w:sz w:val="22"/>
          <w:szCs w:val="22"/>
        </w:rPr>
        <w:t>Providing a caring environment, so my child is ready to learn</w:t>
      </w:r>
    </w:p>
    <w:p w:rsidRPr="0043736F" w:rsidR="005945B5" w:rsidP="005945B5" w:rsidRDefault="005945B5" w14:paraId="3E817CD5" w14:textId="36411F7A">
      <w:pPr>
        <w:widowControl w:val="0"/>
        <w:numPr>
          <w:ilvl w:val="0"/>
          <w:numId w:val="4"/>
        </w:numPr>
        <w:tabs>
          <w:tab w:val="left" w:pos="1080"/>
        </w:tabs>
        <w:autoSpaceDE w:val="0"/>
        <w:autoSpaceDN w:val="0"/>
        <w:rPr>
          <w:sz w:val="22"/>
          <w:szCs w:val="22"/>
        </w:rPr>
      </w:pPr>
      <w:r w:rsidRPr="0043736F">
        <w:rPr>
          <w:sz w:val="22"/>
          <w:szCs w:val="22"/>
        </w:rPr>
        <w:t>Providing a time and place for quiet study and reading at home</w:t>
      </w:r>
    </w:p>
    <w:p w:rsidRPr="0043736F" w:rsidR="005945B5" w:rsidP="005945B5" w:rsidRDefault="005945B5" w14:paraId="089EC935" w14:textId="07D94BE4">
      <w:pPr>
        <w:widowControl w:val="0"/>
        <w:numPr>
          <w:ilvl w:val="0"/>
          <w:numId w:val="4"/>
        </w:numPr>
        <w:tabs>
          <w:tab w:val="left" w:pos="1080"/>
        </w:tabs>
        <w:autoSpaceDE w:val="0"/>
        <w:autoSpaceDN w:val="0"/>
        <w:rPr>
          <w:sz w:val="22"/>
          <w:szCs w:val="22"/>
        </w:rPr>
      </w:pPr>
      <w:r w:rsidRPr="0043736F">
        <w:rPr>
          <w:sz w:val="22"/>
          <w:szCs w:val="22"/>
        </w:rPr>
        <w:t>Helping my child daily in any way possible to meet his/her responsibilities, such as completing homework and encouraging appropriate behavior</w:t>
      </w:r>
    </w:p>
    <w:p w:rsidRPr="0043736F" w:rsidR="005945B5" w:rsidP="005945B5" w:rsidRDefault="005945B5" w14:paraId="4E999C51" w14:textId="3345624F">
      <w:pPr>
        <w:widowControl w:val="0"/>
        <w:numPr>
          <w:ilvl w:val="0"/>
          <w:numId w:val="4"/>
        </w:numPr>
        <w:tabs>
          <w:tab w:val="left" w:pos="1080"/>
        </w:tabs>
        <w:autoSpaceDE w:val="0"/>
        <w:autoSpaceDN w:val="0"/>
        <w:rPr>
          <w:sz w:val="22"/>
          <w:szCs w:val="22"/>
        </w:rPr>
      </w:pPr>
      <w:r w:rsidRPr="0043736F">
        <w:rPr>
          <w:sz w:val="22"/>
          <w:szCs w:val="22"/>
        </w:rPr>
        <w:t>Contacting my child’s teacher by notes, conferences, or telephon</w:t>
      </w:r>
      <w:r w:rsidR="002B21DF">
        <w:rPr>
          <w:sz w:val="22"/>
          <w:szCs w:val="22"/>
        </w:rPr>
        <w:t xml:space="preserve">e calls to                  </w:t>
      </w:r>
      <w:r w:rsidRPr="0043736F">
        <w:rPr>
          <w:sz w:val="22"/>
          <w:szCs w:val="22"/>
        </w:rPr>
        <w:t xml:space="preserve">show an active interest in my child’s education.                                                                                                                                  </w:t>
      </w:r>
    </w:p>
    <w:p w:rsidRPr="0043736F" w:rsidR="005945B5" w:rsidP="005945B5" w:rsidRDefault="005945B5" w14:paraId="760EB3C0" w14:textId="50DF932E">
      <w:pPr>
        <w:widowControl w:val="0"/>
        <w:numPr>
          <w:ilvl w:val="0"/>
          <w:numId w:val="4"/>
        </w:numPr>
        <w:tabs>
          <w:tab w:val="left" w:pos="1080"/>
        </w:tabs>
        <w:autoSpaceDE w:val="0"/>
        <w:autoSpaceDN w:val="0"/>
        <w:rPr>
          <w:sz w:val="22"/>
          <w:szCs w:val="22"/>
        </w:rPr>
      </w:pPr>
      <w:r w:rsidRPr="7BCDEC42" w:rsidR="005945B5">
        <w:rPr>
          <w:sz w:val="22"/>
          <w:szCs w:val="22"/>
        </w:rPr>
        <w:t xml:space="preserve">Attending at least one parent involvement activity such as a </w:t>
      </w:r>
      <w:r w:rsidRPr="7BCDEC42" w:rsidR="00C54E83">
        <w:rPr>
          <w:sz w:val="22"/>
          <w:szCs w:val="22"/>
        </w:rPr>
        <w:t>Literacy</w:t>
      </w:r>
      <w:r w:rsidRPr="7BCDEC42" w:rsidR="005945B5">
        <w:rPr>
          <w:sz w:val="22"/>
          <w:szCs w:val="22"/>
        </w:rPr>
        <w:t xml:space="preserve"> Night, </w:t>
      </w:r>
      <w:r w:rsidRPr="7BCDEC42" w:rsidR="002B21DF">
        <w:rPr>
          <w:sz w:val="22"/>
          <w:szCs w:val="22"/>
        </w:rPr>
        <w:t>Site Base Decision Meetings</w:t>
      </w:r>
      <w:r w:rsidRPr="7BCDEC42" w:rsidR="32EC0888">
        <w:rPr>
          <w:sz w:val="22"/>
          <w:szCs w:val="22"/>
        </w:rPr>
        <w:t>, Parent University,</w:t>
      </w:r>
      <w:r w:rsidRPr="7BCDEC42" w:rsidR="002B21DF">
        <w:rPr>
          <w:sz w:val="22"/>
          <w:szCs w:val="22"/>
        </w:rPr>
        <w:t xml:space="preserve"> </w:t>
      </w:r>
      <w:r w:rsidRPr="7BCDEC42" w:rsidR="005945B5">
        <w:rPr>
          <w:sz w:val="22"/>
          <w:szCs w:val="22"/>
        </w:rPr>
        <w:t>or a parent meeting</w:t>
      </w:r>
    </w:p>
    <w:p w:rsidR="005945B5" w:rsidP="005945B5" w:rsidRDefault="005945B5" w14:paraId="2D12D545" w14:textId="3DF49FC9">
      <w:pPr>
        <w:widowControl w:val="0"/>
        <w:numPr>
          <w:ilvl w:val="0"/>
          <w:numId w:val="4"/>
        </w:numPr>
        <w:tabs>
          <w:tab w:val="left" w:pos="1080"/>
        </w:tabs>
        <w:autoSpaceDE w:val="0"/>
        <w:autoSpaceDN w:val="0"/>
        <w:rPr>
          <w:sz w:val="22"/>
          <w:szCs w:val="22"/>
        </w:rPr>
      </w:pPr>
      <w:r w:rsidRPr="1B1DDE0F" w:rsidR="005945B5">
        <w:rPr>
          <w:sz w:val="22"/>
          <w:szCs w:val="22"/>
        </w:rPr>
        <w:t>Reviewing the inform</w:t>
      </w:r>
      <w:r w:rsidRPr="1B1DDE0F" w:rsidR="00C54E83">
        <w:rPr>
          <w:sz w:val="22"/>
          <w:szCs w:val="22"/>
        </w:rPr>
        <w:t xml:space="preserve">ation in </w:t>
      </w:r>
      <w:r w:rsidRPr="1B1DDE0F" w:rsidR="4F33EFA1">
        <w:rPr>
          <w:sz w:val="22"/>
          <w:szCs w:val="22"/>
        </w:rPr>
        <w:t>communication</w:t>
      </w:r>
      <w:r w:rsidRPr="1B1DDE0F" w:rsidR="00C54E83">
        <w:rPr>
          <w:sz w:val="22"/>
          <w:szCs w:val="22"/>
        </w:rPr>
        <w:t xml:space="preserve"> sent home</w:t>
      </w:r>
    </w:p>
    <w:p w:rsidRPr="0043736F" w:rsidR="00736C26" w:rsidP="005945B5" w:rsidRDefault="00736C26" w14:paraId="1D5E94A3" w14:textId="676AC2A9">
      <w:pPr>
        <w:widowControl w:val="0"/>
        <w:numPr>
          <w:ilvl w:val="0"/>
          <w:numId w:val="4"/>
        </w:numPr>
        <w:tabs>
          <w:tab w:val="left" w:pos="1080"/>
        </w:tabs>
        <w:autoSpaceDE w:val="0"/>
        <w:autoSpaceDN w:val="0"/>
        <w:rPr>
          <w:sz w:val="22"/>
          <w:szCs w:val="22"/>
        </w:rPr>
      </w:pPr>
      <w:r>
        <w:rPr>
          <w:sz w:val="22"/>
          <w:szCs w:val="22"/>
        </w:rPr>
        <w:t>Familiarize myself with Parent information sources such as Skyward Family Access</w:t>
      </w:r>
      <w:r w:rsidR="00380792">
        <w:rPr>
          <w:sz w:val="22"/>
          <w:szCs w:val="22"/>
        </w:rPr>
        <w:t xml:space="preserve"> and Canvas</w:t>
      </w:r>
    </w:p>
    <w:p w:rsidRPr="0043736F" w:rsidR="005945B5" w:rsidP="005945B5" w:rsidRDefault="005945B5" w14:paraId="468C901B" w14:textId="77777777">
      <w:pPr>
        <w:ind w:left="720"/>
        <w:rPr>
          <w:i/>
          <w:sz w:val="22"/>
          <w:szCs w:val="22"/>
        </w:rPr>
      </w:pPr>
    </w:p>
    <w:p w:rsidRPr="0043736F" w:rsidR="002141A4" w:rsidP="002141A4" w:rsidRDefault="002141A4" w14:paraId="1981460F" w14:textId="77777777">
      <w:pPr>
        <w:rPr>
          <w:sz w:val="22"/>
          <w:szCs w:val="22"/>
        </w:rPr>
      </w:pPr>
      <w:r w:rsidRPr="0043736F">
        <w:rPr>
          <w:b/>
          <w:sz w:val="22"/>
          <w:szCs w:val="22"/>
          <w:u w:val="single"/>
        </w:rPr>
        <w:t xml:space="preserve">Student Responsibilities </w:t>
      </w:r>
    </w:p>
    <w:p w:rsidRPr="0043736F" w:rsidR="002141A4" w:rsidP="002141A4" w:rsidRDefault="002141A4" w14:paraId="0F6976A8" w14:textId="77777777">
      <w:pPr>
        <w:rPr>
          <w:sz w:val="22"/>
          <w:szCs w:val="22"/>
        </w:rPr>
      </w:pPr>
    </w:p>
    <w:p w:rsidRPr="0043736F" w:rsidR="002141A4" w:rsidP="002141A4" w:rsidRDefault="002141A4" w14:paraId="5BF9D043" w14:textId="77777777">
      <w:pPr>
        <w:rPr>
          <w:sz w:val="22"/>
          <w:szCs w:val="22"/>
        </w:rPr>
      </w:pPr>
      <w:r w:rsidRPr="0043736F">
        <w:rPr>
          <w:sz w:val="22"/>
          <w:szCs w:val="22"/>
        </w:rPr>
        <w:t>We, as students, will share the responsibility to improve our academic achievement and achieve the State’s high standards.  Specifically, we will:</w:t>
      </w:r>
    </w:p>
    <w:p w:rsidRPr="0043736F" w:rsidR="002141A4" w:rsidP="002141A4" w:rsidRDefault="002141A4" w14:paraId="19B79440" w14:textId="77777777">
      <w:pPr>
        <w:rPr>
          <w:sz w:val="22"/>
          <w:szCs w:val="22"/>
        </w:rPr>
      </w:pPr>
    </w:p>
    <w:p w:rsidRPr="0043736F" w:rsidR="002A4595" w:rsidP="002A4595" w:rsidRDefault="002A4595" w14:paraId="32BF2308" w14:textId="77777777">
      <w:pPr>
        <w:widowControl w:val="0"/>
        <w:numPr>
          <w:ilvl w:val="0"/>
          <w:numId w:val="11"/>
        </w:numPr>
        <w:tabs>
          <w:tab w:val="left" w:pos="1080"/>
        </w:tabs>
        <w:autoSpaceDE w:val="0"/>
        <w:autoSpaceDN w:val="0"/>
        <w:ind w:left="720" w:hanging="360"/>
        <w:rPr>
          <w:sz w:val="22"/>
          <w:szCs w:val="22"/>
        </w:rPr>
      </w:pPr>
      <w:r w:rsidRPr="0043736F">
        <w:rPr>
          <w:sz w:val="22"/>
          <w:szCs w:val="22"/>
        </w:rPr>
        <w:t>Show respect and cooperation with all adults at the school.</w:t>
      </w:r>
    </w:p>
    <w:p w:rsidRPr="0043736F" w:rsidR="002A4595" w:rsidP="002A4595" w:rsidRDefault="002A4595" w14:paraId="69AFC431" w14:textId="77777777">
      <w:pPr>
        <w:widowControl w:val="0"/>
        <w:numPr>
          <w:ilvl w:val="0"/>
          <w:numId w:val="11"/>
        </w:numPr>
        <w:tabs>
          <w:tab w:val="left" w:pos="1080"/>
        </w:tabs>
        <w:autoSpaceDE w:val="0"/>
        <w:autoSpaceDN w:val="0"/>
        <w:ind w:left="720" w:hanging="360"/>
        <w:rPr>
          <w:sz w:val="22"/>
          <w:szCs w:val="22"/>
        </w:rPr>
      </w:pPr>
      <w:r w:rsidRPr="0043736F">
        <w:rPr>
          <w:sz w:val="22"/>
          <w:szCs w:val="22"/>
        </w:rPr>
        <w:t>Com</w:t>
      </w:r>
      <w:r w:rsidR="002C464A">
        <w:rPr>
          <w:sz w:val="22"/>
          <w:szCs w:val="22"/>
        </w:rPr>
        <w:t>e</w:t>
      </w:r>
      <w:r w:rsidRPr="0043736F">
        <w:rPr>
          <w:sz w:val="22"/>
          <w:szCs w:val="22"/>
        </w:rPr>
        <w:t xml:space="preserve"> to class on time and prepared to work.</w:t>
      </w:r>
    </w:p>
    <w:p w:rsidRPr="0043736F" w:rsidR="002A4595" w:rsidP="002A4595" w:rsidRDefault="002A4595" w14:paraId="17068749" w14:textId="77777777">
      <w:pPr>
        <w:widowControl w:val="0"/>
        <w:numPr>
          <w:ilvl w:val="0"/>
          <w:numId w:val="11"/>
        </w:numPr>
        <w:tabs>
          <w:tab w:val="left" w:pos="1080"/>
        </w:tabs>
        <w:autoSpaceDE w:val="0"/>
        <w:autoSpaceDN w:val="0"/>
        <w:ind w:left="720" w:hanging="360"/>
        <w:rPr>
          <w:sz w:val="22"/>
          <w:szCs w:val="22"/>
        </w:rPr>
      </w:pPr>
      <w:r w:rsidRPr="0043736F">
        <w:rPr>
          <w:sz w:val="22"/>
          <w:szCs w:val="22"/>
        </w:rPr>
        <w:t>Complet</w:t>
      </w:r>
      <w:r w:rsidR="002C464A">
        <w:rPr>
          <w:sz w:val="22"/>
          <w:szCs w:val="22"/>
        </w:rPr>
        <w:t>e</w:t>
      </w:r>
      <w:r w:rsidRPr="0043736F">
        <w:rPr>
          <w:sz w:val="22"/>
          <w:szCs w:val="22"/>
        </w:rPr>
        <w:t xml:space="preserve"> all assignments to the best of my ability.</w:t>
      </w:r>
    </w:p>
    <w:p w:rsidRPr="0043736F" w:rsidR="002A4595" w:rsidP="002A4595" w:rsidRDefault="002A4595" w14:paraId="7080BC2E" w14:textId="77777777">
      <w:pPr>
        <w:widowControl w:val="0"/>
        <w:numPr>
          <w:ilvl w:val="0"/>
          <w:numId w:val="11"/>
        </w:numPr>
        <w:tabs>
          <w:tab w:val="left" w:pos="1080"/>
        </w:tabs>
        <w:autoSpaceDE w:val="0"/>
        <w:autoSpaceDN w:val="0"/>
        <w:ind w:left="720" w:hanging="360"/>
        <w:rPr>
          <w:sz w:val="22"/>
          <w:szCs w:val="22"/>
        </w:rPr>
      </w:pPr>
      <w:r w:rsidRPr="0043736F">
        <w:rPr>
          <w:sz w:val="22"/>
          <w:szCs w:val="22"/>
        </w:rPr>
        <w:t>Respecting the rights of others to learn without disruption.</w:t>
      </w:r>
    </w:p>
    <w:p w:rsidRPr="0043736F" w:rsidR="002A4595" w:rsidP="002A4595" w:rsidRDefault="002A4595" w14:paraId="15C0278D" w14:textId="77777777">
      <w:pPr>
        <w:widowControl w:val="0"/>
        <w:numPr>
          <w:ilvl w:val="0"/>
          <w:numId w:val="11"/>
        </w:numPr>
        <w:tabs>
          <w:tab w:val="left" w:pos="1080"/>
        </w:tabs>
        <w:autoSpaceDE w:val="0"/>
        <w:autoSpaceDN w:val="0"/>
        <w:ind w:left="720" w:hanging="360"/>
        <w:rPr>
          <w:sz w:val="22"/>
          <w:szCs w:val="22"/>
        </w:rPr>
      </w:pPr>
      <w:r w:rsidRPr="0043736F">
        <w:rPr>
          <w:sz w:val="22"/>
          <w:szCs w:val="22"/>
        </w:rPr>
        <w:t>Show respect for people and property.</w:t>
      </w:r>
    </w:p>
    <w:p w:rsidRPr="0043736F" w:rsidR="002A4595" w:rsidP="002A4595" w:rsidRDefault="002A4595" w14:paraId="07BA0300" w14:textId="77777777">
      <w:pPr>
        <w:widowControl w:val="0"/>
        <w:numPr>
          <w:ilvl w:val="0"/>
          <w:numId w:val="11"/>
        </w:numPr>
        <w:tabs>
          <w:tab w:val="left" w:pos="1080"/>
        </w:tabs>
        <w:autoSpaceDE w:val="0"/>
        <w:autoSpaceDN w:val="0"/>
        <w:ind w:left="720" w:hanging="360"/>
        <w:rPr>
          <w:sz w:val="22"/>
          <w:szCs w:val="22"/>
        </w:rPr>
      </w:pPr>
      <w:r w:rsidRPr="0043736F">
        <w:rPr>
          <w:sz w:val="22"/>
          <w:szCs w:val="22"/>
        </w:rPr>
        <w:t>Practicing the rules of the Code of Student Conduct.</w:t>
      </w:r>
    </w:p>
    <w:p w:rsidRPr="0043736F" w:rsidR="002A4595" w:rsidP="002A4595" w:rsidRDefault="002A4595" w14:paraId="0611C203" w14:textId="77777777">
      <w:pPr>
        <w:widowControl w:val="0"/>
        <w:numPr>
          <w:ilvl w:val="0"/>
          <w:numId w:val="11"/>
        </w:numPr>
        <w:tabs>
          <w:tab w:val="left" w:pos="1080"/>
        </w:tabs>
        <w:autoSpaceDE w:val="0"/>
        <w:autoSpaceDN w:val="0"/>
        <w:ind w:left="720" w:hanging="360"/>
        <w:rPr>
          <w:sz w:val="22"/>
          <w:szCs w:val="22"/>
        </w:rPr>
      </w:pPr>
      <w:r w:rsidRPr="0043736F">
        <w:rPr>
          <w:sz w:val="22"/>
          <w:szCs w:val="22"/>
        </w:rPr>
        <w:t>Spend time daily at home on studying and reading.</w:t>
      </w:r>
    </w:p>
    <w:p w:rsidRPr="0043736F" w:rsidR="005945B5" w:rsidP="005945B5" w:rsidRDefault="005945B5" w14:paraId="724CAA9A" w14:textId="77777777">
      <w:pPr>
        <w:numPr>
          <w:ilvl w:val="0"/>
          <w:numId w:val="11"/>
        </w:numPr>
        <w:tabs>
          <w:tab w:val="left" w:pos="1080"/>
        </w:tabs>
        <w:ind w:left="360"/>
        <w:rPr>
          <w:sz w:val="22"/>
          <w:szCs w:val="22"/>
        </w:rPr>
      </w:pPr>
      <w:r w:rsidRPr="0043736F">
        <w:rPr>
          <w:sz w:val="22"/>
          <w:szCs w:val="22"/>
        </w:rPr>
        <w:t xml:space="preserve">Give my parents or the adult who is responsible for my welfare all notices and </w:t>
      </w:r>
      <w:r w:rsidRPr="0043736F">
        <w:rPr>
          <w:sz w:val="22"/>
          <w:szCs w:val="22"/>
        </w:rPr>
        <w:tab/>
      </w:r>
      <w:r w:rsidRPr="0043736F">
        <w:rPr>
          <w:sz w:val="22"/>
          <w:szCs w:val="22"/>
        </w:rPr>
        <w:t>information received by me from my school every day.</w:t>
      </w:r>
    </w:p>
    <w:p w:rsidRPr="0043736F" w:rsidR="005945B5" w:rsidP="005945B5" w:rsidRDefault="005945B5" w14:paraId="0239DB06" w14:textId="77777777">
      <w:pPr>
        <w:widowControl w:val="0"/>
        <w:tabs>
          <w:tab w:val="left" w:pos="1080"/>
        </w:tabs>
        <w:autoSpaceDE w:val="0"/>
        <w:autoSpaceDN w:val="0"/>
        <w:ind w:left="720"/>
        <w:rPr>
          <w:sz w:val="22"/>
          <w:szCs w:val="22"/>
        </w:rPr>
      </w:pPr>
    </w:p>
    <w:p w:rsidRPr="0043736F" w:rsidR="00611152" w:rsidP="00611152" w:rsidRDefault="00611152" w14:paraId="00941913" w14:textId="77777777">
      <w:pPr>
        <w:rPr>
          <w:sz w:val="22"/>
          <w:szCs w:val="22"/>
        </w:rPr>
      </w:pPr>
    </w:p>
    <w:p w:rsidRPr="0043736F" w:rsidR="00FC5DC6" w:rsidP="00D1122B" w:rsidRDefault="00A07037" w14:paraId="4C92A19B" w14:textId="77777777">
      <w:pPr>
        <w:ind w:left="576"/>
        <w:rPr>
          <w:sz w:val="22"/>
          <w:szCs w:val="22"/>
        </w:rPr>
      </w:pPr>
      <w:r w:rsidRPr="0043736F">
        <w:rPr>
          <w:sz w:val="22"/>
          <w:szCs w:val="22"/>
          <w:u w:val="single"/>
        </w:rPr>
        <w:t xml:space="preserve">                          </w:t>
      </w:r>
      <w:r w:rsidRPr="0043736F">
        <w:rPr>
          <w:sz w:val="22"/>
          <w:szCs w:val="22"/>
          <w:u w:val="single"/>
        </w:rPr>
        <w:tab/>
      </w:r>
      <w:r w:rsidRPr="0043736F">
        <w:rPr>
          <w:sz w:val="22"/>
          <w:szCs w:val="22"/>
          <w:u w:val="single"/>
        </w:rPr>
        <w:tab/>
      </w:r>
      <w:r w:rsidRPr="0043736F" w:rsidR="00D1122B">
        <w:rPr>
          <w:sz w:val="22"/>
          <w:szCs w:val="22"/>
          <w:u w:val="single"/>
        </w:rPr>
        <w:t>_________________________</w:t>
      </w:r>
      <w:r w:rsidRPr="0043736F">
        <w:rPr>
          <w:sz w:val="22"/>
          <w:szCs w:val="22"/>
        </w:rPr>
        <w:t xml:space="preserve">            </w:t>
      </w:r>
      <w:r w:rsidRPr="0043736F">
        <w:rPr>
          <w:sz w:val="22"/>
          <w:szCs w:val="22"/>
          <w:u w:val="single"/>
        </w:rPr>
        <w:t xml:space="preserve">                  </w:t>
      </w:r>
      <w:r w:rsidRPr="0043736F">
        <w:rPr>
          <w:sz w:val="22"/>
          <w:szCs w:val="22"/>
          <w:u w:val="single"/>
        </w:rPr>
        <w:tab/>
      </w:r>
      <w:r w:rsidRPr="0043736F">
        <w:rPr>
          <w:sz w:val="22"/>
          <w:szCs w:val="22"/>
          <w:u w:val="single"/>
        </w:rPr>
        <w:tab/>
      </w:r>
    </w:p>
    <w:p w:rsidRPr="0043736F" w:rsidR="00A07037" w:rsidP="00A07037" w:rsidRDefault="00EC6850" w14:paraId="304E8E85" w14:textId="77777777">
      <w:pPr>
        <w:ind w:left="576"/>
        <w:rPr>
          <w:sz w:val="22"/>
          <w:szCs w:val="22"/>
        </w:rPr>
      </w:pPr>
      <w:r w:rsidRPr="0043736F">
        <w:rPr>
          <w:sz w:val="22"/>
          <w:szCs w:val="22"/>
        </w:rPr>
        <w:t>Teacher</w:t>
      </w:r>
      <w:r w:rsidRPr="0043736F" w:rsidR="00D1122B">
        <w:rPr>
          <w:sz w:val="22"/>
          <w:szCs w:val="22"/>
        </w:rPr>
        <w:t>’s Signature</w:t>
      </w:r>
      <w:r w:rsidRPr="0043736F" w:rsidR="00A07037">
        <w:rPr>
          <w:sz w:val="22"/>
          <w:szCs w:val="22"/>
        </w:rPr>
        <w:tab/>
      </w:r>
      <w:r w:rsidRPr="0043736F" w:rsidR="00A07037">
        <w:rPr>
          <w:sz w:val="22"/>
          <w:szCs w:val="22"/>
        </w:rPr>
        <w:tab/>
      </w:r>
      <w:r w:rsidRPr="0043736F" w:rsidR="00A07037">
        <w:rPr>
          <w:sz w:val="22"/>
          <w:szCs w:val="22"/>
        </w:rPr>
        <w:tab/>
      </w:r>
      <w:r w:rsidRPr="0043736F" w:rsidR="00D1122B">
        <w:rPr>
          <w:sz w:val="22"/>
          <w:szCs w:val="22"/>
        </w:rPr>
        <w:tab/>
      </w:r>
      <w:r w:rsidRPr="0043736F" w:rsidR="00D1122B">
        <w:rPr>
          <w:sz w:val="22"/>
          <w:szCs w:val="22"/>
        </w:rPr>
        <w:tab/>
      </w:r>
      <w:r w:rsidRPr="0043736F" w:rsidR="00D1122B">
        <w:rPr>
          <w:sz w:val="22"/>
          <w:szCs w:val="22"/>
        </w:rPr>
        <w:t xml:space="preserve">           Date</w:t>
      </w:r>
    </w:p>
    <w:p w:rsidRPr="0043736F" w:rsidR="00A07037" w:rsidP="00A07037" w:rsidRDefault="00A07037" w14:paraId="50BE5B88" w14:textId="77777777">
      <w:pPr>
        <w:ind w:left="576"/>
        <w:rPr>
          <w:sz w:val="22"/>
          <w:szCs w:val="22"/>
        </w:rPr>
      </w:pPr>
    </w:p>
    <w:p w:rsidRPr="0043736F" w:rsidR="00A07037" w:rsidP="00A07037" w:rsidRDefault="00A07037" w14:paraId="31CA5ABB" w14:textId="77777777">
      <w:pPr>
        <w:ind w:left="576"/>
        <w:rPr>
          <w:sz w:val="22"/>
          <w:szCs w:val="22"/>
          <w:u w:val="single"/>
        </w:rPr>
      </w:pPr>
      <w:r w:rsidRPr="0043736F">
        <w:rPr>
          <w:sz w:val="22"/>
          <w:szCs w:val="22"/>
          <w:u w:val="single"/>
        </w:rPr>
        <w:t xml:space="preserve">                          </w:t>
      </w:r>
      <w:r w:rsidRPr="0043736F">
        <w:rPr>
          <w:sz w:val="22"/>
          <w:szCs w:val="22"/>
          <w:u w:val="single"/>
        </w:rPr>
        <w:tab/>
      </w:r>
      <w:r w:rsidRPr="0043736F">
        <w:rPr>
          <w:sz w:val="22"/>
          <w:szCs w:val="22"/>
          <w:u w:val="single"/>
        </w:rPr>
        <w:tab/>
      </w:r>
      <w:r w:rsidRPr="0043736F" w:rsidR="00D1122B">
        <w:rPr>
          <w:sz w:val="22"/>
          <w:szCs w:val="22"/>
          <w:u w:val="single"/>
        </w:rPr>
        <w:t>_________________________</w:t>
      </w:r>
      <w:r w:rsidRPr="0043736F">
        <w:rPr>
          <w:sz w:val="22"/>
          <w:szCs w:val="22"/>
        </w:rPr>
        <w:t xml:space="preserve">            </w:t>
      </w:r>
      <w:r w:rsidRPr="0043736F">
        <w:rPr>
          <w:sz w:val="22"/>
          <w:szCs w:val="22"/>
          <w:u w:val="single"/>
        </w:rPr>
        <w:t xml:space="preserve">                  </w:t>
      </w:r>
      <w:r w:rsidRPr="0043736F">
        <w:rPr>
          <w:sz w:val="22"/>
          <w:szCs w:val="22"/>
          <w:u w:val="single"/>
        </w:rPr>
        <w:tab/>
      </w:r>
      <w:r w:rsidRPr="0043736F">
        <w:rPr>
          <w:sz w:val="22"/>
          <w:szCs w:val="22"/>
          <w:u w:val="single"/>
        </w:rPr>
        <w:tab/>
      </w:r>
    </w:p>
    <w:p w:rsidRPr="0043736F" w:rsidR="00D1122B" w:rsidP="00A07037" w:rsidRDefault="00D1122B" w14:paraId="3B07881C" w14:textId="77777777">
      <w:pPr>
        <w:ind w:left="576"/>
        <w:rPr>
          <w:sz w:val="22"/>
          <w:szCs w:val="22"/>
        </w:rPr>
      </w:pPr>
      <w:r w:rsidRPr="0043736F">
        <w:rPr>
          <w:sz w:val="22"/>
          <w:szCs w:val="22"/>
        </w:rPr>
        <w:t>Parent’s Signature</w:t>
      </w:r>
      <w:r w:rsidRPr="0043736F" w:rsidR="00A07037">
        <w:rPr>
          <w:sz w:val="22"/>
          <w:szCs w:val="22"/>
        </w:rPr>
        <w:tab/>
      </w:r>
      <w:r w:rsidRPr="0043736F" w:rsidR="00A07037">
        <w:rPr>
          <w:sz w:val="22"/>
          <w:szCs w:val="22"/>
        </w:rPr>
        <w:tab/>
      </w:r>
      <w:r w:rsidRPr="0043736F" w:rsidR="00A07037">
        <w:rPr>
          <w:sz w:val="22"/>
          <w:szCs w:val="22"/>
        </w:rPr>
        <w:tab/>
      </w:r>
      <w:r w:rsidRPr="0043736F" w:rsidR="00A07037">
        <w:rPr>
          <w:sz w:val="22"/>
          <w:szCs w:val="22"/>
        </w:rPr>
        <w:tab/>
      </w:r>
      <w:r w:rsidRPr="0043736F">
        <w:rPr>
          <w:sz w:val="22"/>
          <w:szCs w:val="22"/>
        </w:rPr>
        <w:t xml:space="preserve">                        </w:t>
      </w:r>
      <w:r w:rsidRPr="0043736F" w:rsidR="00A07037">
        <w:rPr>
          <w:sz w:val="22"/>
          <w:szCs w:val="22"/>
        </w:rPr>
        <w:t>Date</w:t>
      </w:r>
      <w:r w:rsidRPr="0043736F" w:rsidR="00A07037">
        <w:rPr>
          <w:sz w:val="22"/>
          <w:szCs w:val="22"/>
        </w:rPr>
        <w:tab/>
      </w:r>
      <w:r w:rsidRPr="0043736F" w:rsidR="00A07037">
        <w:rPr>
          <w:sz w:val="22"/>
          <w:szCs w:val="22"/>
        </w:rPr>
        <w:tab/>
      </w:r>
      <w:r w:rsidRPr="0043736F" w:rsidR="00A07037">
        <w:rPr>
          <w:sz w:val="22"/>
          <w:szCs w:val="22"/>
        </w:rPr>
        <w:tab/>
      </w:r>
    </w:p>
    <w:p w:rsidRPr="0043736F" w:rsidR="00D1122B" w:rsidP="00A07037" w:rsidRDefault="00D1122B" w14:paraId="2AFD5B49" w14:textId="77777777">
      <w:pPr>
        <w:ind w:left="576"/>
        <w:rPr>
          <w:sz w:val="22"/>
          <w:szCs w:val="22"/>
        </w:rPr>
      </w:pPr>
    </w:p>
    <w:p w:rsidRPr="0043736F" w:rsidR="00A07037" w:rsidP="00A07037" w:rsidRDefault="00D1122B" w14:paraId="54A3D370" w14:textId="77777777">
      <w:pPr>
        <w:ind w:left="576"/>
        <w:rPr>
          <w:sz w:val="22"/>
          <w:szCs w:val="22"/>
        </w:rPr>
      </w:pPr>
      <w:r w:rsidRPr="0043736F">
        <w:rPr>
          <w:sz w:val="22"/>
          <w:szCs w:val="22"/>
        </w:rPr>
        <w:t>______________________________________________            _____________________</w:t>
      </w:r>
      <w:r w:rsidRPr="0043736F" w:rsidR="00A07037">
        <w:rPr>
          <w:sz w:val="22"/>
          <w:szCs w:val="22"/>
        </w:rPr>
        <w:tab/>
      </w:r>
    </w:p>
    <w:p w:rsidRPr="0043736F" w:rsidR="00D1122B" w:rsidP="00A07037" w:rsidRDefault="00D1122B" w14:paraId="2BF35A50" w14:textId="77777777">
      <w:pPr>
        <w:ind w:left="576"/>
        <w:rPr>
          <w:sz w:val="22"/>
          <w:szCs w:val="22"/>
        </w:rPr>
      </w:pPr>
      <w:r w:rsidRPr="0043736F">
        <w:rPr>
          <w:sz w:val="22"/>
          <w:szCs w:val="22"/>
        </w:rPr>
        <w:t>Student’s Signature                                                                          Date</w:t>
      </w:r>
    </w:p>
    <w:p w:rsidRPr="0043736F" w:rsidR="00FC5DC6" w:rsidP="00EC6850" w:rsidRDefault="00FC5DC6" w14:paraId="31DC74BF" w14:textId="77777777">
      <w:pPr>
        <w:ind w:left="576"/>
        <w:jc w:val="center"/>
        <w:rPr>
          <w:sz w:val="22"/>
          <w:szCs w:val="22"/>
          <w:u w:val="single"/>
        </w:rPr>
      </w:pPr>
    </w:p>
    <w:p w:rsidR="00752924" w:rsidP="00EC6850" w:rsidRDefault="00752924" w14:paraId="71779A60" w14:textId="4942F177">
      <w:pPr>
        <w:ind w:left="576"/>
        <w:jc w:val="center"/>
        <w:rPr>
          <w:sz w:val="22"/>
          <w:szCs w:val="22"/>
          <w:u w:val="single"/>
        </w:rPr>
      </w:pPr>
      <w:r w:rsidRPr="1B1DDE0F" w:rsidR="00752924">
        <w:rPr>
          <w:sz w:val="22"/>
          <w:szCs w:val="22"/>
          <w:u w:val="single"/>
        </w:rPr>
        <w:t>(</w:t>
      </w:r>
      <w:r w:rsidRPr="1B1DDE0F" w:rsidR="00053432">
        <w:rPr>
          <w:sz w:val="22"/>
          <w:szCs w:val="22"/>
          <w:u w:val="single"/>
        </w:rPr>
        <w:t>Signatures</w:t>
      </w:r>
      <w:r w:rsidRPr="1B1DDE0F" w:rsidR="00752924">
        <w:rPr>
          <w:sz w:val="22"/>
          <w:szCs w:val="22"/>
          <w:u w:val="single"/>
        </w:rPr>
        <w:t xml:space="preserve"> are not required)</w:t>
      </w:r>
    </w:p>
    <w:p w:rsidRPr="0043736F" w:rsidR="000906CC" w:rsidP="1B1DDE0F" w:rsidRDefault="000906CC" w14:paraId="42B4B537" w14:textId="0F01D01B">
      <w:pPr>
        <w:tabs>
          <w:tab w:val="center" w:leader="none" w:pos="4320"/>
          <w:tab w:val="right" w:leader="none" w:pos="8640"/>
        </w:tabs>
        <w:ind/>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715BC471">
        <w:drawing>
          <wp:inline wp14:editId="3A426D2E" wp14:anchorId="5F25844A">
            <wp:extent cx="1076325" cy="1038225"/>
            <wp:effectExtent l="0" t="0" r="0" b="0"/>
            <wp:docPr id="296269194" name="" title=""/>
            <wp:cNvGraphicFramePr>
              <a:graphicFrameLocks noChangeAspect="1"/>
            </wp:cNvGraphicFramePr>
            <a:graphic>
              <a:graphicData uri="http://schemas.openxmlformats.org/drawingml/2006/picture">
                <pic:pic>
                  <pic:nvPicPr>
                    <pic:cNvPr id="0" name=""/>
                    <pic:cNvPicPr/>
                  </pic:nvPicPr>
                  <pic:blipFill>
                    <a:blip r:embed="R8ca9da763c044180">
                      <a:extLst>
                        <a:ext xmlns:a="http://schemas.openxmlformats.org/drawingml/2006/main" uri="{28A0092B-C50C-407E-A947-70E740481C1C}">
                          <a14:useLocalDpi val="0"/>
                        </a:ext>
                      </a:extLst>
                    </a:blip>
                    <a:stretch>
                      <a:fillRect/>
                    </a:stretch>
                  </pic:blipFill>
                  <pic:spPr>
                    <a:xfrm>
                      <a:off x="0" y="0"/>
                      <a:ext cx="1076325" cy="1038225"/>
                    </a:xfrm>
                    <a:prstGeom prst="rect">
                      <a:avLst/>
                    </a:prstGeom>
                  </pic:spPr>
                </pic:pic>
              </a:graphicData>
            </a:graphic>
          </wp:inline>
        </w:drawing>
      </w: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s"/>
        </w:rPr>
        <w:t>Secundaria Lamar</w:t>
      </w:r>
    </w:p>
    <w:p w:rsidRPr="0043736F" w:rsidR="000906CC" w:rsidP="1B1DDE0F" w:rsidRDefault="000906CC" w14:paraId="5EA478C9" w14:textId="74F7DDDA">
      <w:pPr>
        <w:pStyle w:val="Header"/>
        <w:tabs>
          <w:tab w:val="center" w:leader="none" w:pos="4320"/>
          <w:tab w:val="right" w:leader="none" w:pos="8640"/>
        </w:tabs>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16"/>
          <w:szCs w:val="16"/>
          <w:lang w:val="es"/>
        </w:rPr>
        <w:t>4814 Mustang Avenue, Rosenberg, TX. 77471</w:t>
      </w:r>
    </w:p>
    <w:p w:rsidRPr="0043736F" w:rsidR="000906CC" w:rsidP="1B1DDE0F" w:rsidRDefault="000906CC" w14:paraId="2C1F9034" w14:textId="57C58346">
      <w:pPr>
        <w:pStyle w:val="Header"/>
        <w:tabs>
          <w:tab w:val="center" w:leader="none" w:pos="4320"/>
          <w:tab w:val="right" w:leader="none" w:pos="8640"/>
        </w:tabs>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16"/>
          <w:szCs w:val="16"/>
          <w:lang w:val="es"/>
        </w:rPr>
        <w:t>Teléfono 832-223-3200 ∙ FAX 832-223-3201</w:t>
      </w:r>
    </w:p>
    <w:p w:rsidRPr="0043736F" w:rsidR="000906CC" w:rsidP="1B1DDE0F" w:rsidRDefault="000906CC" w14:paraId="6C579EB0" w14:textId="261B426C">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pP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14"/>
          <w:szCs w:val="14"/>
          <w:lang w:val="es"/>
        </w:rPr>
        <w:t>Gregory Tielke, Director- Chris Burkhalter</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AP</w:t>
      </w: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14"/>
          <w:szCs w:val="14"/>
          <w:lang w:val="es"/>
        </w:rPr>
        <w:t>-</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14"/>
          <w:szCs w:val="14"/>
          <w:lang w:val="es"/>
        </w:rPr>
        <w:t>Denise Evans</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AP </w:t>
      </w:r>
      <w:r w:rsidRPr="1B1DDE0F" w:rsidR="715BC471">
        <w:rPr>
          <w:rFonts w:ascii="Segoe UI" w:hAnsi="Segoe UI" w:eastAsia="Segoe UI" w:cs="Segoe UI"/>
          <w:b w:val="1"/>
          <w:bCs w:val="1"/>
          <w:i w:val="0"/>
          <w:iCs w:val="0"/>
          <w:caps w:val="0"/>
          <w:smallCaps w:val="0"/>
          <w:noProof w:val="0"/>
          <w:color w:val="000000" w:themeColor="text1" w:themeTint="FF" w:themeShade="FF"/>
          <w:sz w:val="14"/>
          <w:szCs w:val="14"/>
          <w:lang w:val="es"/>
        </w:rPr>
        <w:t xml:space="preserve"> ∙</w:t>
      </w:r>
      <w:r w:rsidRPr="1B1DDE0F" w:rsidR="715BC471">
        <w:rPr>
          <w:rFonts w:ascii="Times New Roman" w:hAnsi="Times New Roman" w:eastAsia="Times New Roman" w:cs="Times New Roman"/>
          <w:b w:val="1"/>
          <w:bCs w:val="1"/>
          <w:i w:val="0"/>
          <w:iCs w:val="0"/>
          <w:caps w:val="0"/>
          <w:smallCaps w:val="0"/>
          <w:noProof w:val="0"/>
          <w:color w:val="000000" w:themeColor="text1" w:themeTint="FF" w:themeShade="FF"/>
          <w:sz w:val="14"/>
          <w:szCs w:val="14"/>
          <w:lang w:val="es"/>
        </w:rPr>
        <w:t xml:space="preserve"> Chamekia Fields, AP</w:t>
      </w:r>
    </w:p>
    <w:p w:rsidRPr="0043736F" w:rsidR="000906CC" w:rsidP="1B1DDE0F" w:rsidRDefault="000906CC" w14:paraId="4EC85B5A" w14:textId="11FD23B1">
      <w:pPr>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43736F" w:rsidR="000906CC" w:rsidP="1B1DDE0F" w:rsidRDefault="000906CC" w14:paraId="18A20115" w14:textId="1150FDCB">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PACTO ESCUELA-PADRES</w:t>
      </w:r>
    </w:p>
    <w:p w:rsidRPr="0043736F" w:rsidR="000906CC" w:rsidP="1B1DDE0F" w:rsidRDefault="000906CC" w14:paraId="1BBAD01A" w14:textId="0BACB74D">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4A480484" w14:textId="5698FD01">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Lamar Junior High y los padres de los estudiantes que</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 participan en actividades, servicios y programas financiados por el Título I, Parte A de la Ley de Educación Primaria y Secundaria (ESEA) están de acuerdo en que este pacto describe cómo los padres, todo el personal de la escuela y los estudiantes compartirán la responsabilidad de mejorar el rendimiento académico de los estudiantes y los medios por los cuales la escuela y los padres construirán y desarrollarán una asociación que ayudará a los niños a alcanzar el nivel más alto del estado. normas. Este pacto entre la escuela y los padres está vigente durante el año escolar</w:t>
      </w: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 xml:space="preserve"> 2022-2023</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w:t>
      </w:r>
    </w:p>
    <w:p w:rsidRPr="0043736F" w:rsidR="000906CC" w:rsidP="1B1DDE0F" w:rsidRDefault="000906CC" w14:paraId="5DBE47D0" w14:textId="7C083F3A">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78FFA8E7" w14:textId="33F8B222">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Disposiciones requeridas del pacto entre la escuela y los padres</w:t>
      </w:r>
    </w:p>
    <w:p w:rsidRPr="0043736F" w:rsidR="000906CC" w:rsidP="1B1DDE0F" w:rsidRDefault="000906CC" w14:paraId="63F4E46F" w14:textId="15179603">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6617E373" w14:textId="2AAE80A6">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Responsabilidades escolares</w:t>
      </w:r>
    </w:p>
    <w:p w:rsidRPr="0043736F" w:rsidR="000906CC" w:rsidP="1B1DDE0F" w:rsidRDefault="000906CC" w14:paraId="445B6804" w14:textId="6C8192AF">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7E0EAEC1" w14:textId="217E8C73">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s"/>
        </w:rPr>
        <w:t>Lamar Junior High School</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 :</w:t>
      </w:r>
    </w:p>
    <w:p w:rsidRPr="0043736F" w:rsidR="000906CC" w:rsidP="1B1DDE0F" w:rsidRDefault="000906CC" w14:paraId="141FA0AC" w14:textId="788E9D87">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Proporcionar un plan de estudios e instrucción de alta calidad en un entorno de aprendizaje efectivo y de apoyo que permita a los niños participantes cumplir con los estándares de rendimiento académico del estado. Específicamente, las sesiones de información para padres </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se llevarán a cabo </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en el otoño, las tutorías se llevarán a cabo durante</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todo el año </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 y todo el personal recibirá  desarrollo profesional.</w:t>
      </w:r>
    </w:p>
    <w:p w:rsidRPr="0043736F" w:rsidR="000906CC" w:rsidP="1B1DDE0F" w:rsidRDefault="000906CC" w14:paraId="4FB1EE3F" w14:textId="35266F50">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Previa solicitud,se celebrarán conferencias de padres y maestros durante las cuales se discutirá este pacto en relación con el logro individual del niño.  Específicamente, esas conferencias se llevarán a cabo: a solicitud del maestro (s), padres (s), administración o consejeros</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de orientación</w:t>
      </w: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w:t>
      </w:r>
    </w:p>
    <w:p w:rsidRPr="0043736F" w:rsidR="000906CC" w:rsidP="1B1DDE0F" w:rsidRDefault="000906CC" w14:paraId="6004F896" w14:textId="6016B67F">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Proporcione a los padres informes frecuentes sobre el progreso de sus hijos.   Específicamente, la escuela proporcionará informes de la siguiente manera: Informes de progreso (9/12, 10/24, 12/05, 1/30, 3/20, 5/08), Boletas de calificaciones (10/04, 11/08, 1/05, /07, 2/22, 4/18) y mediante el uso del Portal para padres en Skyward Family Access. </w:t>
      </w:r>
    </w:p>
    <w:p w:rsidRPr="0043736F" w:rsidR="000906CC" w:rsidP="1B1DDE0F" w:rsidRDefault="000906CC" w14:paraId="270C60BA" w14:textId="7F1AF75A">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Proporcione a los padres un acceso razonable al personal.  Específicamente, el personal estará disponible para consultas con los padres de la siguiente manera: durante su período de planificación, conferencias programadas de padres / maestros, por correo electrónico o teléfono durante sus horas programadas normales.</w:t>
      </w:r>
    </w:p>
    <w:p w:rsidRPr="0043736F" w:rsidR="000906CC" w:rsidP="1B1DDE0F" w:rsidRDefault="000906CC" w14:paraId="635EBF83" w14:textId="29835D34">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 a los padres oportunidades para ser voluntarios en el campus</w:t>
      </w:r>
    </w:p>
    <w:p w:rsidRPr="0043736F" w:rsidR="000906CC" w:rsidP="1B1DDE0F" w:rsidRDefault="000906CC" w14:paraId="76C2ECEF" w14:textId="27E803F4">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 oportunidades para que los padres aprendan cómo apoyar el éxito académico de sus estudiantes</w:t>
      </w:r>
    </w:p>
    <w:p w:rsidRPr="0043736F" w:rsidR="000906CC" w:rsidP="1B1DDE0F" w:rsidRDefault="000906CC" w14:paraId="41408260" w14:textId="05CF8FBC">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Proporcionarinstrucción de una manera que motive y aliente a los estudiantes</w:t>
      </w:r>
    </w:p>
    <w:p w:rsidRPr="0043736F" w:rsidR="000906CC" w:rsidP="1B1DDE0F" w:rsidRDefault="000906CC" w14:paraId="7044640F" w14:textId="30EF3B29">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 un ambiente seguro y positivo para el aprendizaje</w:t>
      </w:r>
    </w:p>
    <w:p w:rsidRPr="0043736F" w:rsidR="000906CC" w:rsidP="1B1DDE0F" w:rsidRDefault="000906CC" w14:paraId="2DB16C09" w14:textId="121417C0">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Explicar las tareas para que los estudiantes tengan una comprensión clara</w:t>
      </w:r>
    </w:p>
    <w:p w:rsidRPr="0043736F" w:rsidR="000906CC" w:rsidP="1B1DDE0F" w:rsidRDefault="000906CC" w14:paraId="76D545AA" w14:textId="1B64D4EC">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 evaluaciones claras del progreso del estudiante a los estudiantes y padres</w:t>
      </w:r>
    </w:p>
    <w:p w:rsidRPr="0043736F" w:rsidR="000906CC" w:rsidP="1B1DDE0F" w:rsidRDefault="000906CC" w14:paraId="28612626" w14:textId="43A4DE4D">
      <w:pPr>
        <w:pStyle w:val="ListParagraph"/>
        <w:numPr>
          <w:ilvl w:val="0"/>
          <w:numId w:val="17"/>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Contactar a los padres de los alumnos en clase a través de notas, conferencias, informes de progreso, correo electrónico, mensajes de Canvas o llamadas telefónicas para mostrar un interés activo en el éxito de los alumnos</w:t>
      </w:r>
    </w:p>
    <w:p w:rsidRPr="0043736F" w:rsidR="000906CC" w:rsidP="1B1DDE0F" w:rsidRDefault="000906CC" w14:paraId="33824865" w14:textId="0FD68705">
      <w:pPr>
        <w:spacing w:before="240" w:after="240"/>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Responsabilidades de los padres</w:t>
      </w:r>
    </w:p>
    <w:p w:rsidRPr="0043736F" w:rsidR="000906CC" w:rsidP="1B1DDE0F" w:rsidRDefault="000906CC" w14:paraId="144A8055" w14:textId="4576C634">
      <w:pPr>
        <w:spacing w:before="240" w:after="240"/>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Nosotros, como padres, apoyaremos el aprendizaje de nuestros hijos de las siguientes maneras:</w:t>
      </w:r>
    </w:p>
    <w:p w:rsidRPr="0043736F" w:rsidR="000906CC" w:rsidP="1B1DDE0F" w:rsidRDefault="000906CC" w14:paraId="6E2C5E29" w14:textId="5390766C">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Seguimiento de la asistencia</w:t>
      </w:r>
    </w:p>
    <w:p w:rsidRPr="0043736F" w:rsidR="000906CC" w:rsidP="1B1DDE0F" w:rsidRDefault="000906CC" w14:paraId="27B097D1" w14:textId="46C1DFF3">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Asegurarse de que se complete la tarea</w:t>
      </w:r>
    </w:p>
    <w:p w:rsidRPr="0043736F" w:rsidR="000906CC" w:rsidP="1B1DDE0F" w:rsidRDefault="000906CC" w14:paraId="69B526E9" w14:textId="5E301A6D">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Participar, según corresponda, en las decisiones relacionadas con la educación de mis hijos</w:t>
      </w:r>
    </w:p>
    <w:p w:rsidRPr="0043736F" w:rsidR="000906CC" w:rsidP="1B1DDE0F" w:rsidRDefault="000906CC" w14:paraId="5DEAC106" w14:textId="5FFCD746">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Promover el uso positivo del tiempo extracurricular de mi hijo</w:t>
      </w:r>
    </w:p>
    <w:p w:rsidRPr="0043736F" w:rsidR="000906CC" w:rsidP="1B1DDE0F" w:rsidRDefault="000906CC" w14:paraId="0AE73E2B" w14:textId="4F69D0A2">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Ser voluntario en el campus de mi hijo </w:t>
      </w:r>
    </w:p>
    <w:p w:rsidRPr="0043736F" w:rsidR="000906CC" w:rsidP="1B1DDE0F" w:rsidRDefault="000906CC" w14:paraId="11662DEF" w14:textId="697CD07C">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Mantenerme informado sobre la educación de mi hijo y comunicarme con la escuela leyendo rápidamente todos los avisos de la escuela o del distrito escolar, ya sea recibidos por mi hijo o por correo, y respondiendo de manera oportuna</w:t>
      </w:r>
    </w:p>
    <w:p w:rsidRPr="0043736F" w:rsidR="000906CC" w:rsidP="1B1DDE0F" w:rsidRDefault="000906CC" w14:paraId="4943BF39" w14:textId="69C58032">
      <w:pPr>
        <w:pStyle w:val="ListParagraph"/>
        <w:numPr>
          <w:ilvl w:val="0"/>
          <w:numId w:val="18"/>
        </w:num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Servir, en la medida de lo posible, en grupos asesores de políticas, como ser el representante de padres del Título I, Parte A en el Equipo de Mejoramiento Escolar de la escuela, el Comité Asesor de Políticas del Título I, el Consejo Asesor de Políticas de Todo el Distrito, el Comité Estatal de Profesionales, el Equipo de Apoyo Escolar u otros grupos de políticas o asesores escolares</w:t>
      </w:r>
    </w:p>
    <w:p w:rsidRPr="0043736F" w:rsidR="000906CC" w:rsidP="1B1DDE0F" w:rsidRDefault="000906CC" w14:paraId="292F7927" w14:textId="4F16DCD6">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 un ambiente de cuidado, para que mi hijo esté listo para aprender</w:t>
      </w:r>
    </w:p>
    <w:p w:rsidRPr="0043736F" w:rsidR="000906CC" w:rsidP="1B1DDE0F" w:rsidRDefault="000906CC" w14:paraId="2943DD91" w14:textId="7D6E3247">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Proporcionar un tiempo y un lugar para el estudio tranquilo y la lectura en casa</w:t>
      </w:r>
    </w:p>
    <w:p w:rsidRPr="0043736F" w:rsidR="000906CC" w:rsidP="1B1DDE0F" w:rsidRDefault="000906CC" w14:paraId="46F85A62" w14:textId="2D5C3383">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Ayudar a mi hijo diariamente de cualquier manera posible para cumplir con sus responsabilidades, como completar la tarea y fomentar un comportamiento apropiado</w:t>
      </w:r>
    </w:p>
    <w:p w:rsidRPr="0043736F" w:rsidR="000906CC" w:rsidP="1B1DDE0F" w:rsidRDefault="000906CC" w14:paraId="64AFE62A" w14:textId="3780300E">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 xml:space="preserve">Ponerse en contacto con el maestro de mi hijo mediante notas, conferencias ollamadas                  telefónicas para mostrar un interés activo en la educación de mi hijo.                                                                                                                                  </w:t>
      </w:r>
    </w:p>
    <w:p w:rsidRPr="0043736F" w:rsidR="000906CC" w:rsidP="1B1DDE0F" w:rsidRDefault="000906CC" w14:paraId="7162FA0B" w14:textId="681F905F">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Asistir al menos a una actividad de participación de los padres, como una Noche de Alfabetización, Reuniones de Decisión de Base de Sitio, Universidad de Padres o una reunión de padres</w:t>
      </w:r>
    </w:p>
    <w:p w:rsidRPr="0043736F" w:rsidR="000906CC" w:rsidP="1B1DDE0F" w:rsidRDefault="000906CC" w14:paraId="5D6AAF31" w14:textId="2DC9BF6B">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Revisar la informaciónen los boletines enviados a casa</w:t>
      </w:r>
    </w:p>
    <w:p w:rsidRPr="0043736F" w:rsidR="000906CC" w:rsidP="1B1DDE0F" w:rsidRDefault="000906CC" w14:paraId="3055B1C7" w14:textId="426CA163">
      <w:pPr>
        <w:pStyle w:val="ListParagraph"/>
        <w:numPr>
          <w:ilvl w:val="0"/>
          <w:numId w:val="18"/>
        </w:numPr>
        <w:tabs>
          <w:tab w:val="left" w:leader="none" w:pos="1080"/>
        </w:tabs>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Familiarizarme con las fuentes de información para padres como Skyward Family Access y Canvas</w:t>
      </w:r>
    </w:p>
    <w:p w:rsidRPr="0043736F" w:rsidR="000906CC" w:rsidP="1B1DDE0F" w:rsidRDefault="000906CC" w14:paraId="31C70879" w14:textId="2578D5F7">
      <w:pPr>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0667A494" w14:textId="5B6DE023">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s"/>
        </w:rPr>
        <w:t xml:space="preserve">Responsabilidades del estudiante </w:t>
      </w:r>
    </w:p>
    <w:p w:rsidRPr="0043736F" w:rsidR="000906CC" w:rsidP="1B1DDE0F" w:rsidRDefault="000906CC" w14:paraId="692BAE95" w14:textId="3D6F7A09">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02684698" w14:textId="05EFED3B">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Nosotros, como estudiantes, compartiremos la responsabilidad de mejorar nuestro rendimiento académico y alcanzar los altos estándares del Estado.  Específicamente, haremos lo siguiente:</w:t>
      </w:r>
    </w:p>
    <w:p w:rsidRPr="0043736F" w:rsidR="000906CC" w:rsidP="1B1DDE0F" w:rsidRDefault="000906CC" w14:paraId="6DC6CD70" w14:textId="3C8691DA">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7D6D4142" w14:textId="397A4911">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Mostrar respeto y cooperación con todos los adultos en la escuela.</w:t>
      </w:r>
    </w:p>
    <w:p w:rsidRPr="0043736F" w:rsidR="000906CC" w:rsidP="1B1DDE0F" w:rsidRDefault="000906CC" w14:paraId="3480B009" w14:textId="51292458">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Llegar a clase a tiempo y preparado para trabajar.</w:t>
      </w:r>
    </w:p>
    <w:p w:rsidRPr="0043736F" w:rsidR="000906CC" w:rsidP="1B1DDE0F" w:rsidRDefault="000906CC" w14:paraId="2BD6F4AA" w14:textId="57F81A39">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Completar todas las tareas lo mejor que pueda.</w:t>
      </w:r>
    </w:p>
    <w:p w:rsidRPr="0043736F" w:rsidR="000906CC" w:rsidP="1B1DDE0F" w:rsidRDefault="000906CC" w14:paraId="7F00BF99" w14:textId="1E6E587B">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Respetar los derechos de los demás a aprender sin interrupciones.</w:t>
      </w:r>
    </w:p>
    <w:p w:rsidRPr="0043736F" w:rsidR="000906CC" w:rsidP="1B1DDE0F" w:rsidRDefault="000906CC" w14:paraId="412871BA" w14:textId="1A062176">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Mostrar respeto por las personas y la propiedad.</w:t>
      </w:r>
    </w:p>
    <w:p w:rsidRPr="0043736F" w:rsidR="000906CC" w:rsidP="1B1DDE0F" w:rsidRDefault="000906CC" w14:paraId="3AFAA5E5" w14:textId="5E1642F3">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Practicar las reglas del Código de Conducta Estudiantil.</w:t>
      </w:r>
    </w:p>
    <w:p w:rsidRPr="0043736F" w:rsidR="000906CC" w:rsidP="1B1DDE0F" w:rsidRDefault="000906CC" w14:paraId="31C43813" w14:textId="17C6F00E">
      <w:pPr>
        <w:pStyle w:val="ListParagraph"/>
        <w:numPr>
          <w:ilvl w:val="0"/>
          <w:numId w:val="19"/>
        </w:numPr>
        <w:tabs>
          <w:tab w:val="left" w:leader="none" w:pos="1080"/>
        </w:tabs>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Pase tiempo todos los días en casa estudiando y leyendo.</w:t>
      </w:r>
    </w:p>
    <w:p w:rsidRPr="0043736F" w:rsidR="000906CC" w:rsidP="1B1DDE0F" w:rsidRDefault="000906CC" w14:paraId="40D264A9" w14:textId="2C076B89">
      <w:pPr>
        <w:pStyle w:val="ListParagraph"/>
        <w:numPr>
          <w:ilvl w:val="0"/>
          <w:numId w:val="19"/>
        </w:numPr>
        <w:tabs>
          <w:tab w:val="left" w:leader="none" w:pos="1080"/>
        </w:tabs>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Dar a mis padres o al adulto que es responsable de mi bienestar todos los avisos e información que recibo de mi escuela todos los días.</w:t>
      </w:r>
      <w:r>
        <w:tab/>
      </w:r>
    </w:p>
    <w:p w:rsidRPr="0043736F" w:rsidR="000906CC" w:rsidP="1B1DDE0F" w:rsidRDefault="000906CC" w14:paraId="04888F1B" w14:textId="5590BD3B">
      <w:pPr>
        <w:tabs>
          <w:tab w:val="left" w:leader="none" w:pos="1080"/>
        </w:tabs>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482EDF0B" w14:textId="6A184DC8">
      <w:pPr>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75658B7C" w14:textId="773FBE8D">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s"/>
        </w:rPr>
        <w:t xml:space="preserve">                          _________________________</w:t>
      </w:r>
      <w:r>
        <w:tab/>
      </w:r>
      <w:r>
        <w:tab/>
      </w:r>
    </w:p>
    <w:p w:rsidRPr="0043736F" w:rsidR="000906CC" w:rsidP="1B1DDE0F" w:rsidRDefault="000906CC" w14:paraId="1ED46A9D" w14:textId="39734FAF">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Fecha de firma del profesor</w:t>
      </w:r>
      <w:r>
        <w:tab/>
      </w:r>
      <w:r>
        <w:tab/>
      </w:r>
      <w:r>
        <w:tab/>
      </w:r>
      <w:r>
        <w:tab/>
      </w:r>
      <w:r>
        <w:tab/>
      </w:r>
    </w:p>
    <w:p w:rsidRPr="0043736F" w:rsidR="000906CC" w:rsidP="1B1DDE0F" w:rsidRDefault="000906CC" w14:paraId="694500D5" w14:textId="2ABBEF4B">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57009A78" w14:textId="373461A6">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s"/>
        </w:rPr>
        <w:t xml:space="preserve">                          _________________________</w:t>
      </w:r>
      <w:r>
        <w:tab/>
      </w:r>
      <w:r>
        <w:tab/>
      </w:r>
    </w:p>
    <w:p w:rsidRPr="0043736F" w:rsidR="000906CC" w:rsidP="1B1DDE0F" w:rsidRDefault="000906CC" w14:paraId="790222B6" w14:textId="36C615A4">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Fecha de firma de los padres</w:t>
      </w:r>
      <w:r>
        <w:tab/>
      </w:r>
      <w:r>
        <w:tab/>
      </w:r>
      <w:r>
        <w:tab/>
      </w:r>
      <w:r>
        <w:tab/>
      </w:r>
      <w:r>
        <w:tab/>
      </w:r>
      <w:r>
        <w:tab/>
      </w:r>
      <w:r>
        <w:tab/>
      </w:r>
    </w:p>
    <w:p w:rsidRPr="0043736F" w:rsidR="000906CC" w:rsidP="1B1DDE0F" w:rsidRDefault="000906CC" w14:paraId="7E5958F9" w14:textId="4632266B">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473F9952" w14:textId="4E03F514">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______________________________________________            _____________________</w:t>
      </w:r>
      <w:r>
        <w:tab/>
      </w:r>
    </w:p>
    <w:p w:rsidRPr="0043736F" w:rsidR="000906CC" w:rsidP="1B1DDE0F" w:rsidRDefault="000906CC" w14:paraId="4D9FEBD2" w14:textId="0875DC16">
      <w:pPr>
        <w:ind w:left="5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t>Fecha de firma del estudiante</w:t>
      </w:r>
    </w:p>
    <w:p w:rsidRPr="0043736F" w:rsidR="000906CC" w:rsidP="1B1DDE0F" w:rsidRDefault="000906CC" w14:paraId="50B2951E" w14:textId="1743BB4F">
      <w:pPr>
        <w:ind w:left="576"/>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3736F" w:rsidR="000906CC" w:rsidP="1B1DDE0F" w:rsidRDefault="000906CC" w14:paraId="0C15B2CF" w14:textId="13638F34">
      <w:pPr>
        <w:ind w:left="576"/>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B1DDE0F" w:rsidR="715BC47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s"/>
        </w:rPr>
        <w:t>(No se requieren firmas)</w:t>
      </w:r>
    </w:p>
    <w:p w:rsidRPr="0043736F" w:rsidR="000906CC" w:rsidP="1B1DDE0F" w:rsidRDefault="000906CC" w14:paraId="627E1F07" w14:textId="2820D0D5">
      <w:pPr>
        <w:ind w:left="576"/>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br w:type="page"/>
      </w:r>
    </w:p>
    <w:p w:rsidRPr="0043736F" w:rsidR="000906CC" w:rsidP="00EC6850" w:rsidRDefault="000906CC" w14:paraId="283630E8" w14:textId="3AAA53D8">
      <w:pPr>
        <w:ind w:left="576"/>
        <w:jc w:val="center"/>
        <w:rPr>
          <w:sz w:val="22"/>
          <w:szCs w:val="22"/>
          <w:u w:val="single"/>
        </w:rPr>
      </w:pPr>
      <w:r w:rsidRPr="1B1DDE0F">
        <w:rPr>
          <w:sz w:val="22"/>
          <w:szCs w:val="22"/>
          <w:u w:val="single"/>
        </w:rPr>
        <w:br w:type="page"/>
      </w:r>
    </w:p>
    <w:sectPr w:rsidRPr="0043736F" w:rsidR="000906CC" w:rsidSect="0043736F">
      <w:footerReference w:type="default" r:id="rId11"/>
      <w:pgSz w:w="12240" w:h="15840" w:orient="portrait"/>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7D31" w:rsidRDefault="00627D31" w14:paraId="5E94A61E" w14:textId="77777777">
      <w:r>
        <w:separator/>
      </w:r>
    </w:p>
  </w:endnote>
  <w:endnote w:type="continuationSeparator" w:id="0">
    <w:p w:rsidR="00627D31" w:rsidRDefault="00627D31" w14:paraId="5F3D6D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363" w:rsidP="00A07037" w:rsidRDefault="00A75363" w14:paraId="6FC19F64" w14:textId="77777777">
    <w:pPr>
      <w:pStyle w:val="Footer"/>
      <w:jc w:val="right"/>
    </w:pPr>
    <w:r>
      <w:rPr>
        <w:rStyle w:val="PageNumber"/>
      </w:rPr>
      <w:fldChar w:fldCharType="begin"/>
    </w:r>
    <w:r>
      <w:rPr>
        <w:rStyle w:val="PageNumber"/>
      </w:rPr>
      <w:instrText xml:space="preserve"> PAGE </w:instrText>
    </w:r>
    <w:r>
      <w:rPr>
        <w:rStyle w:val="PageNumber"/>
      </w:rPr>
      <w:fldChar w:fldCharType="separate"/>
    </w:r>
    <w:r w:rsidR="00D612A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7D31" w:rsidRDefault="00627D31" w14:paraId="142C8BAA" w14:textId="77777777">
      <w:r>
        <w:separator/>
      </w:r>
    </w:p>
  </w:footnote>
  <w:footnote w:type="continuationSeparator" w:id="0">
    <w:p w:rsidR="00627D31" w:rsidRDefault="00627D31" w14:paraId="1031D75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384ec3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9ce4a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8ee5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1808B8"/>
    <w:multiLevelType w:val="hybridMultilevel"/>
    <w:tmpl w:val="4014CC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F519DE"/>
    <w:multiLevelType w:val="hybridMultilevel"/>
    <w:tmpl w:val="F95037A2"/>
    <w:lvl w:ilvl="0" w:tplc="6A4EBE7A">
      <w:start w:val="1"/>
      <w:numFmt w:val="decimal"/>
      <w:lvlText w:val="%1."/>
      <w:lvlJc w:val="left"/>
      <w:pPr>
        <w:tabs>
          <w:tab w:val="num" w:pos="1008"/>
        </w:tabs>
        <w:ind w:left="1008" w:hanging="432"/>
      </w:pPr>
      <w:rPr>
        <w:rFonts w:hint="default"/>
        <w:b w:val="0"/>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0B6678EF"/>
    <w:multiLevelType w:val="hybridMultilevel"/>
    <w:tmpl w:val="53EAB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1544"/>
    <w:multiLevelType w:val="hybridMultilevel"/>
    <w:tmpl w:val="214E14FC"/>
    <w:lvl w:ilvl="0" w:tplc="04090001">
      <w:start w:val="1"/>
      <w:numFmt w:val="bullet"/>
      <w:lvlText w:val=""/>
      <w:lvlJc w:val="left"/>
      <w:pPr>
        <w:tabs>
          <w:tab w:val="num" w:pos="720"/>
        </w:tabs>
        <w:ind w:left="720" w:hanging="360"/>
      </w:pPr>
      <w:rPr>
        <w:rFonts w:hint="default" w:ascii="Symbol" w:hAnsi="Symbol"/>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3785F"/>
    <w:multiLevelType w:val="hybridMultilevel"/>
    <w:tmpl w:val="3516F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3436FC"/>
    <w:multiLevelType w:val="hybridMultilevel"/>
    <w:tmpl w:val="D18090B0"/>
    <w:lvl w:ilvl="0" w:tplc="5C1ACA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F7944"/>
    <w:multiLevelType w:val="multilevel"/>
    <w:tmpl w:val="4CD4D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9408AF"/>
    <w:multiLevelType w:val="hybridMultilevel"/>
    <w:tmpl w:val="A7840E24"/>
    <w:lvl w:ilvl="0" w:tplc="5C1ACA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EA7C45"/>
    <w:multiLevelType w:val="hybridMultilevel"/>
    <w:tmpl w:val="478C206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83E53D1"/>
    <w:multiLevelType w:val="multilevel"/>
    <w:tmpl w:val="67D25B44"/>
    <w:lvl w:ilvl="0">
      <w:start w:val="1"/>
      <w:numFmt w:val="bullet"/>
      <w:lvlText w:val=""/>
      <w:lvlJc w:val="left"/>
      <w:rPr>
        <w:rFonts w:hint="default"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8224667"/>
    <w:multiLevelType w:val="multilevel"/>
    <w:tmpl w:val="45A4146E"/>
    <w:lvl w:ilvl="0">
      <w:start w:val="1"/>
      <w:numFmt w:val="decimal"/>
      <w:lvlText w:val="%1."/>
      <w:legacy w:legacy="1" w:legacySpace="0" w:legacyIndent="1080"/>
      <w:lvlJc w:val="left"/>
      <w:rPr>
        <w:rFonts w:hint="default" w:ascii="Arial" w:hAnsi="Arial" w:cs="Arial"/>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15:restartNumberingAfterBreak="0">
    <w:nsid w:val="5FF03718"/>
    <w:multiLevelType w:val="multilevel"/>
    <w:tmpl w:val="A98A7C60"/>
    <w:lvl w:ilvl="0">
      <w:start w:val="1"/>
      <w:numFmt w:val="decimal"/>
      <w:lvlText w:val="%1."/>
      <w:legacy w:legacy="1" w:legacySpace="0" w:legacyIndent="1080"/>
      <w:lvlJc w:val="left"/>
      <w:rPr>
        <w:rFonts w:hint="default" w:ascii="Arial"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8764BAA"/>
    <w:multiLevelType w:val="multilevel"/>
    <w:tmpl w:val="A7840E2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9B16AED"/>
    <w:multiLevelType w:val="multilevel"/>
    <w:tmpl w:val="89A6292A"/>
    <w:lvl w:ilvl="0">
      <w:start w:val="1"/>
      <w:numFmt w:val="decimal"/>
      <w:lvlText w:val="%1."/>
      <w:legacy w:legacy="1" w:legacySpace="0" w:legacyIndent="1080"/>
      <w:lvlJc w:val="left"/>
      <w:rPr>
        <w:rFonts w:hint="default" w:ascii="Arial"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E69115D"/>
    <w:multiLevelType w:val="hybridMultilevel"/>
    <w:tmpl w:val="B428F6DA"/>
    <w:lvl w:ilvl="0" w:tplc="6A4EBE7A">
      <w:start w:val="1"/>
      <w:numFmt w:val="decimal"/>
      <w:lvlText w:val="%1."/>
      <w:lvlJc w:val="left"/>
      <w:pPr>
        <w:tabs>
          <w:tab w:val="num" w:pos="720"/>
        </w:tabs>
        <w:ind w:left="720"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57441D"/>
    <w:multiLevelType w:val="hybridMultilevel"/>
    <w:tmpl w:val="C114B5E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9">
    <w:abstractNumId w:val="18"/>
  </w:num>
  <w:num w:numId="18">
    <w:abstractNumId w:val="17"/>
  </w:num>
  <w:num w:numId="17">
    <w:abstractNumId w:val="16"/>
  </w:num>
  <w:num w:numId="1" w16cid:durableId="511534556">
    <w:abstractNumId w:val="2"/>
  </w:num>
  <w:num w:numId="2" w16cid:durableId="96946540">
    <w:abstractNumId w:val="5"/>
  </w:num>
  <w:num w:numId="3" w16cid:durableId="1645967464">
    <w:abstractNumId w:val="6"/>
  </w:num>
  <w:num w:numId="4" w16cid:durableId="1797986738">
    <w:abstractNumId w:val="15"/>
  </w:num>
  <w:num w:numId="5" w16cid:durableId="1523934898">
    <w:abstractNumId w:val="0"/>
  </w:num>
  <w:num w:numId="6" w16cid:durableId="584457057">
    <w:abstractNumId w:val="7"/>
  </w:num>
  <w:num w:numId="7" w16cid:durableId="1833716651">
    <w:abstractNumId w:val="12"/>
  </w:num>
  <w:num w:numId="8" w16cid:durableId="1989165602">
    <w:abstractNumId w:val="14"/>
  </w:num>
  <w:num w:numId="9" w16cid:durableId="324826408">
    <w:abstractNumId w:val="1"/>
  </w:num>
  <w:num w:numId="10" w16cid:durableId="1436710925">
    <w:abstractNumId w:val="11"/>
  </w:num>
  <w:num w:numId="11" w16cid:durableId="1484472506">
    <w:abstractNumId w:val="9"/>
  </w:num>
  <w:num w:numId="12" w16cid:durableId="622618441">
    <w:abstractNumId w:val="10"/>
  </w:num>
  <w:num w:numId="13" w16cid:durableId="711803684">
    <w:abstractNumId w:val="13"/>
  </w:num>
  <w:num w:numId="14" w16cid:durableId="1206481187">
    <w:abstractNumId w:val="3"/>
  </w:num>
  <w:num w:numId="15" w16cid:durableId="447510708">
    <w:abstractNumId w:val="8"/>
  </w:num>
  <w:num w:numId="16" w16cid:durableId="37488832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4"/>
    <w:rsid w:val="000126BC"/>
    <w:rsid w:val="00016454"/>
    <w:rsid w:val="00053432"/>
    <w:rsid w:val="00075B98"/>
    <w:rsid w:val="000906CC"/>
    <w:rsid w:val="000B2003"/>
    <w:rsid w:val="00175D89"/>
    <w:rsid w:val="001C2013"/>
    <w:rsid w:val="001C7233"/>
    <w:rsid w:val="002141A4"/>
    <w:rsid w:val="00243DE2"/>
    <w:rsid w:val="00274659"/>
    <w:rsid w:val="00293047"/>
    <w:rsid w:val="002A4595"/>
    <w:rsid w:val="002B21DF"/>
    <w:rsid w:val="002C464A"/>
    <w:rsid w:val="00305D21"/>
    <w:rsid w:val="00343256"/>
    <w:rsid w:val="00380792"/>
    <w:rsid w:val="00391C0D"/>
    <w:rsid w:val="003D04BE"/>
    <w:rsid w:val="00435881"/>
    <w:rsid w:val="0043736F"/>
    <w:rsid w:val="004C51DE"/>
    <w:rsid w:val="005861A9"/>
    <w:rsid w:val="005945B5"/>
    <w:rsid w:val="005C5986"/>
    <w:rsid w:val="005E26F3"/>
    <w:rsid w:val="005E596D"/>
    <w:rsid w:val="005F6839"/>
    <w:rsid w:val="00611152"/>
    <w:rsid w:val="00627D31"/>
    <w:rsid w:val="0065736A"/>
    <w:rsid w:val="006706B9"/>
    <w:rsid w:val="006B30F7"/>
    <w:rsid w:val="006B5509"/>
    <w:rsid w:val="006D757A"/>
    <w:rsid w:val="006E201E"/>
    <w:rsid w:val="006E4A0C"/>
    <w:rsid w:val="006F773F"/>
    <w:rsid w:val="00736C26"/>
    <w:rsid w:val="00752924"/>
    <w:rsid w:val="00775BF6"/>
    <w:rsid w:val="007827B5"/>
    <w:rsid w:val="007C2E5B"/>
    <w:rsid w:val="007E1560"/>
    <w:rsid w:val="007E196B"/>
    <w:rsid w:val="007F22E2"/>
    <w:rsid w:val="00815F3E"/>
    <w:rsid w:val="00817C0B"/>
    <w:rsid w:val="008A5144"/>
    <w:rsid w:val="008C1B3F"/>
    <w:rsid w:val="008C4DC9"/>
    <w:rsid w:val="008E594B"/>
    <w:rsid w:val="008E7D06"/>
    <w:rsid w:val="008F56BD"/>
    <w:rsid w:val="00914794"/>
    <w:rsid w:val="00915E81"/>
    <w:rsid w:val="00923A49"/>
    <w:rsid w:val="00925248"/>
    <w:rsid w:val="00963648"/>
    <w:rsid w:val="009731B9"/>
    <w:rsid w:val="009A3073"/>
    <w:rsid w:val="009C72C0"/>
    <w:rsid w:val="00A07037"/>
    <w:rsid w:val="00A300AA"/>
    <w:rsid w:val="00A75363"/>
    <w:rsid w:val="00AD2971"/>
    <w:rsid w:val="00AE2DAC"/>
    <w:rsid w:val="00AE3B10"/>
    <w:rsid w:val="00AE69B7"/>
    <w:rsid w:val="00B749B3"/>
    <w:rsid w:val="00BC4A13"/>
    <w:rsid w:val="00BC7381"/>
    <w:rsid w:val="00BF1945"/>
    <w:rsid w:val="00C071EE"/>
    <w:rsid w:val="00C13512"/>
    <w:rsid w:val="00C54E83"/>
    <w:rsid w:val="00C9549B"/>
    <w:rsid w:val="00CB2787"/>
    <w:rsid w:val="00D1122B"/>
    <w:rsid w:val="00D168C7"/>
    <w:rsid w:val="00D612AB"/>
    <w:rsid w:val="00D81224"/>
    <w:rsid w:val="00DA0CBF"/>
    <w:rsid w:val="00DA33F8"/>
    <w:rsid w:val="00DA46FF"/>
    <w:rsid w:val="00DC1E37"/>
    <w:rsid w:val="00DE14EB"/>
    <w:rsid w:val="00E34762"/>
    <w:rsid w:val="00E43CEC"/>
    <w:rsid w:val="00EC6850"/>
    <w:rsid w:val="00F528C3"/>
    <w:rsid w:val="00F573A4"/>
    <w:rsid w:val="00F94A2B"/>
    <w:rsid w:val="00FC5DC6"/>
    <w:rsid w:val="00FE0300"/>
    <w:rsid w:val="06EBC8E2"/>
    <w:rsid w:val="0B8985AF"/>
    <w:rsid w:val="0C7AE2A4"/>
    <w:rsid w:val="0F3F3BCF"/>
    <w:rsid w:val="13E7A22C"/>
    <w:rsid w:val="14F67EE3"/>
    <w:rsid w:val="16089C8D"/>
    <w:rsid w:val="164E3040"/>
    <w:rsid w:val="1B1DDE0F"/>
    <w:rsid w:val="1CB53276"/>
    <w:rsid w:val="22723908"/>
    <w:rsid w:val="252CFEBB"/>
    <w:rsid w:val="2637595A"/>
    <w:rsid w:val="284CA610"/>
    <w:rsid w:val="295E4E9F"/>
    <w:rsid w:val="2DDBE602"/>
    <w:rsid w:val="2EDB9BB6"/>
    <w:rsid w:val="2FD0F005"/>
    <w:rsid w:val="32EC0888"/>
    <w:rsid w:val="341A10DE"/>
    <w:rsid w:val="3A28581E"/>
    <w:rsid w:val="3BD11C0C"/>
    <w:rsid w:val="3DF7A1CB"/>
    <w:rsid w:val="4330B730"/>
    <w:rsid w:val="4DB9E596"/>
    <w:rsid w:val="4F33EFA1"/>
    <w:rsid w:val="556249ED"/>
    <w:rsid w:val="57704A19"/>
    <w:rsid w:val="581C57B0"/>
    <w:rsid w:val="5AFEF19B"/>
    <w:rsid w:val="5B3D34E8"/>
    <w:rsid w:val="5B96C051"/>
    <w:rsid w:val="5D9243C6"/>
    <w:rsid w:val="6242DE2C"/>
    <w:rsid w:val="626784BD"/>
    <w:rsid w:val="66EE770D"/>
    <w:rsid w:val="6C927BC3"/>
    <w:rsid w:val="715BC471"/>
    <w:rsid w:val="73F3A33C"/>
    <w:rsid w:val="7BCDE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1CB5F11"/>
  <w15:chartTrackingRefBased/>
  <w15:docId w15:val="{9532DC05-9C3F-40BA-8237-0BB4D6E17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A07037"/>
    <w:pPr>
      <w:tabs>
        <w:tab w:val="center" w:pos="4320"/>
        <w:tab w:val="right" w:pos="8640"/>
      </w:tabs>
    </w:pPr>
  </w:style>
  <w:style w:type="paragraph" w:styleId="Footer">
    <w:name w:val="footer"/>
    <w:basedOn w:val="Normal"/>
    <w:rsid w:val="00A07037"/>
    <w:pPr>
      <w:tabs>
        <w:tab w:val="center" w:pos="4320"/>
        <w:tab w:val="right" w:pos="8640"/>
      </w:tabs>
    </w:pPr>
  </w:style>
  <w:style w:type="character" w:styleId="PageNumber">
    <w:name w:val="page number"/>
    <w:basedOn w:val="DefaultParagraphFont"/>
    <w:rsid w:val="00A07037"/>
  </w:style>
  <w:style w:type="character" w:styleId="Hyperlink">
    <w:name w:val="Hyperlink"/>
    <w:rsid w:val="001C7233"/>
    <w:rPr>
      <w:color w:val="0000FF"/>
      <w:u w:val="single"/>
    </w:rPr>
  </w:style>
  <w:style w:type="paragraph" w:styleId="NoSpacing">
    <w:name w:val="No Spacing"/>
    <w:uiPriority w:val="1"/>
    <w:qFormat/>
    <w:rsid w:val="00F94A2B"/>
    <w:rPr>
      <w:rFonts w:ascii="Calibri" w:hAnsi="Calibri" w:eastAsia="Calibri"/>
      <w:sz w:val="22"/>
      <w:szCs w:val="22"/>
    </w:rPr>
  </w:style>
  <w:style w:type="paragraph" w:styleId="BalloonText">
    <w:name w:val="Balloon Text"/>
    <w:basedOn w:val="Normal"/>
    <w:link w:val="BalloonTextChar"/>
    <w:rsid w:val="006B30F7"/>
    <w:rPr>
      <w:rFonts w:ascii="Tahoma" w:hAnsi="Tahoma" w:cs="Tahoma"/>
      <w:sz w:val="16"/>
      <w:szCs w:val="16"/>
    </w:rPr>
  </w:style>
  <w:style w:type="character" w:styleId="BalloonTextChar" w:customStyle="1">
    <w:name w:val="Balloon Text Char"/>
    <w:link w:val="BalloonText"/>
    <w:rsid w:val="006B30F7"/>
    <w:rPr>
      <w:rFonts w:ascii="Tahoma" w:hAnsi="Tahoma" w:cs="Tahoma"/>
      <w:sz w:val="16"/>
      <w:szCs w:val="16"/>
    </w:rPr>
  </w:style>
  <w:style w:type="paragraph" w:styleId="ListParagraph">
    <w:name w:val="List Paragraph"/>
    <w:basedOn w:val="Normal"/>
    <w:uiPriority w:val="34"/>
    <w:qFormat/>
    <w:rsid w:val="00DE14EB"/>
    <w:pPr>
      <w:ind w:left="720"/>
    </w:pPr>
  </w:style>
  <w:style w:type="character" w:styleId="FollowedHyperlink">
    <w:name w:val="FollowedHyperlink"/>
    <w:rsid w:val="00C54E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77715">
      <w:bodyDiv w:val="1"/>
      <w:marLeft w:val="0"/>
      <w:marRight w:val="0"/>
      <w:marTop w:val="0"/>
      <w:marBottom w:val="0"/>
      <w:divBdr>
        <w:top w:val="none" w:sz="0" w:space="0" w:color="auto"/>
        <w:left w:val="none" w:sz="0" w:space="0" w:color="auto"/>
        <w:bottom w:val="none" w:sz="0" w:space="0" w:color="auto"/>
        <w:right w:val="none" w:sz="0" w:space="0" w:color="auto"/>
      </w:divBdr>
    </w:div>
    <w:div w:id="14131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8ca9da763c0441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14D5B54D3364680D99503158FEE55" ma:contentTypeVersion="34" ma:contentTypeDescription="Create a new document." ma:contentTypeScope="" ma:versionID="4bd1348b62c913b3db0e376ebd1a50d6">
  <xsd:schema xmlns:xsd="http://www.w3.org/2001/XMLSchema" xmlns:xs="http://www.w3.org/2001/XMLSchema" xmlns:p="http://schemas.microsoft.com/office/2006/metadata/properties" xmlns:ns3="8c156870-22d5-4d4f-9175-6470625eed2f" xmlns:ns4="574f849b-c0f4-4521-a83a-682ce6b5e58a" targetNamespace="http://schemas.microsoft.com/office/2006/metadata/properties" ma:root="true" ma:fieldsID="48e3b7cfa73135e106fb77b013974b0f" ns3:_="" ns4:_="">
    <xsd:import namespace="8c156870-22d5-4d4f-9175-6470625eed2f"/>
    <xsd:import namespace="574f849b-c0f4-4521-a83a-682ce6b5e5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56870-22d5-4d4f-9175-6470625eed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f849b-c0f4-4521-a83a-682ce6b5e5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74f849b-c0f4-4521-a83a-682ce6b5e58a" xsi:nil="true"/>
    <AppVersion xmlns="574f849b-c0f4-4521-a83a-682ce6b5e58a" xsi:nil="true"/>
    <Invited_Students xmlns="574f849b-c0f4-4521-a83a-682ce6b5e58a" xsi:nil="true"/>
    <LMS_Mappings xmlns="574f849b-c0f4-4521-a83a-682ce6b5e58a" xsi:nil="true"/>
    <DefaultSectionNames xmlns="574f849b-c0f4-4521-a83a-682ce6b5e58a" xsi:nil="true"/>
    <Is_Collaboration_Space_Locked xmlns="574f849b-c0f4-4521-a83a-682ce6b5e58a" xsi:nil="true"/>
    <Teams_Channel_Section_Location xmlns="574f849b-c0f4-4521-a83a-682ce6b5e58a" xsi:nil="true"/>
    <Templates xmlns="574f849b-c0f4-4521-a83a-682ce6b5e58a" xsi:nil="true"/>
    <Math_Settings xmlns="574f849b-c0f4-4521-a83a-682ce6b5e58a" xsi:nil="true"/>
    <FolderType xmlns="574f849b-c0f4-4521-a83a-682ce6b5e58a" xsi:nil="true"/>
    <Owner xmlns="574f849b-c0f4-4521-a83a-682ce6b5e58a">
      <UserInfo>
        <DisplayName/>
        <AccountId xsi:nil="true"/>
        <AccountType/>
      </UserInfo>
    </Owner>
    <Teachers xmlns="574f849b-c0f4-4521-a83a-682ce6b5e58a">
      <UserInfo>
        <DisplayName/>
        <AccountId xsi:nil="true"/>
        <AccountType/>
      </UserInfo>
    </Teachers>
    <Students xmlns="574f849b-c0f4-4521-a83a-682ce6b5e58a">
      <UserInfo>
        <DisplayName/>
        <AccountId xsi:nil="true"/>
        <AccountType/>
      </UserInfo>
    </Students>
    <Student_Groups xmlns="574f849b-c0f4-4521-a83a-682ce6b5e58a">
      <UserInfo>
        <DisplayName/>
        <AccountId xsi:nil="true"/>
        <AccountType/>
      </UserInfo>
    </Student_Groups>
    <Distribution_Groups xmlns="574f849b-c0f4-4521-a83a-682ce6b5e58a" xsi:nil="true"/>
    <TeamsChannelId xmlns="574f849b-c0f4-4521-a83a-682ce6b5e58a" xsi:nil="true"/>
    <IsNotebookLocked xmlns="574f849b-c0f4-4521-a83a-682ce6b5e58a" xsi:nil="true"/>
    <NotebookType xmlns="574f849b-c0f4-4521-a83a-682ce6b5e58a" xsi:nil="true"/>
    <CultureName xmlns="574f849b-c0f4-4521-a83a-682ce6b5e58a" xsi:nil="true"/>
    <Invited_Teachers xmlns="574f849b-c0f4-4521-a83a-682ce6b5e58a" xsi:nil="true"/>
    <Has_Teacher_Only_SectionGroup xmlns="574f849b-c0f4-4521-a83a-682ce6b5e58a" xsi:nil="true"/>
  </documentManagement>
</p:properties>
</file>

<file path=customXml/itemProps1.xml><?xml version="1.0" encoding="utf-8"?>
<ds:datastoreItem xmlns:ds="http://schemas.openxmlformats.org/officeDocument/2006/customXml" ds:itemID="{F8A2CB60-CA5D-4377-8E3A-2553A3A2F662}">
  <ds:schemaRefs>
    <ds:schemaRef ds:uri="http://schemas.microsoft.com/sharepoint/v3/contenttype/forms"/>
  </ds:schemaRefs>
</ds:datastoreItem>
</file>

<file path=customXml/itemProps2.xml><?xml version="1.0" encoding="utf-8"?>
<ds:datastoreItem xmlns:ds="http://schemas.openxmlformats.org/officeDocument/2006/customXml" ds:itemID="{5EF9B3D4-8E02-4621-AEF4-42A4DD2D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56870-22d5-4d4f-9175-6470625eed2f"/>
    <ds:schemaRef ds:uri="574f849b-c0f4-4521-a83a-682ce6b5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C06E3-282D-4656-9AD8-B8D7CA6430C6}">
  <ds:schemaRefs>
    <ds:schemaRef ds:uri="http://schemas.microsoft.com/office/2006/metadata/properties"/>
    <ds:schemaRef ds:uri="http://schemas.microsoft.com/office/infopath/2007/PartnerControls"/>
    <ds:schemaRef ds:uri="574f849b-c0f4-4521-a83a-682ce6b5e5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Flagler County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SCHOOL-PARENT COMPACT SAMPLE TEMPLATE</dc:title>
  <dc:subject/>
  <dc:creator>lathanb</dc:creator>
  <keywords/>
  <lastModifiedBy>Chamekia D. Fields</lastModifiedBy>
  <revision>26</revision>
  <lastPrinted>2020-10-05T20:58:00.0000000Z</lastPrinted>
  <dcterms:created xsi:type="dcterms:W3CDTF">2021-10-21T20:57:00.0000000Z</dcterms:created>
  <dcterms:modified xsi:type="dcterms:W3CDTF">2022-12-03T01:44:59.4308463Z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0x01010027614D5B54D3364680D99503158FEE55</vt:lpwstr>
  </property>
</Properties>
</file>