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0C" w:rsidRPr="00D54C43" w:rsidRDefault="002B1619" w:rsidP="002B1619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4C43">
        <w:tab/>
      </w:r>
      <w:r w:rsidR="00250BC6">
        <w:t>May 9, 2017</w:t>
      </w:r>
    </w:p>
    <w:p w:rsidR="006B62E3" w:rsidRPr="00D54C43" w:rsidRDefault="006B62E3" w:rsidP="006B62E3">
      <w:pPr>
        <w:pStyle w:val="NoSpacing"/>
        <w:jc w:val="center"/>
      </w:pPr>
    </w:p>
    <w:p w:rsidR="00940266" w:rsidRPr="00D54C43" w:rsidRDefault="00940266" w:rsidP="00E22567">
      <w:pPr>
        <w:pStyle w:val="NoSpacing"/>
      </w:pPr>
    </w:p>
    <w:p w:rsidR="00982518" w:rsidRPr="00D54C43" w:rsidRDefault="00237B23" w:rsidP="00895FCD">
      <w:pPr>
        <w:pStyle w:val="NoSpacing"/>
      </w:pPr>
      <w:r>
        <w:t xml:space="preserve">Dear In-Coming English I </w:t>
      </w:r>
      <w:r w:rsidR="00A75E58">
        <w:t>Pre-AP Students,</w:t>
      </w:r>
    </w:p>
    <w:p w:rsidR="00982518" w:rsidRDefault="00982518" w:rsidP="00895FCD">
      <w:pPr>
        <w:pStyle w:val="NoSpacing"/>
      </w:pPr>
    </w:p>
    <w:p w:rsidR="00506A6A" w:rsidRDefault="003977EB" w:rsidP="00895FCD">
      <w:pPr>
        <w:pStyle w:val="NoSpacing"/>
      </w:pPr>
      <w:proofErr w:type="gramStart"/>
      <w:r>
        <w:t>First, congrats on taking the initiative to register for the English I Pre-AP Course.</w:t>
      </w:r>
      <w:proofErr w:type="gramEnd"/>
      <w:r>
        <w:t xml:space="preserve">  </w:t>
      </w:r>
      <w:r w:rsidR="00982518" w:rsidRPr="00D54C43">
        <w:t xml:space="preserve">If you enjoy </w:t>
      </w:r>
      <w:r w:rsidR="00C14DEC">
        <w:t>reading and</w:t>
      </w:r>
      <w:r w:rsidR="00420B53">
        <w:t xml:space="preserve"> writing </w:t>
      </w:r>
      <w:r w:rsidR="0015417E">
        <w:t xml:space="preserve">and </w:t>
      </w:r>
      <w:r w:rsidR="00237B23">
        <w:t xml:space="preserve">are able to </w:t>
      </w:r>
      <w:r w:rsidR="0015417E">
        <w:t xml:space="preserve">see the benefit of </w:t>
      </w:r>
      <w:r w:rsidR="00C14DEC">
        <w:t>becoming a life-long learner</w:t>
      </w:r>
      <w:r w:rsidR="0015417E">
        <w:t xml:space="preserve">, </w:t>
      </w:r>
      <w:r>
        <w:t xml:space="preserve">Room (#B-129) will </w:t>
      </w:r>
      <w:r w:rsidR="001E48F0">
        <w:t>be a good fit</w:t>
      </w:r>
      <w:r>
        <w:t>!</w:t>
      </w:r>
      <w:r w:rsidR="001E48F0">
        <w:t xml:space="preserve">  W</w:t>
      </w:r>
      <w:r w:rsidR="00C14DEC">
        <w:t>e will work tirelessly</w:t>
      </w:r>
      <w:r w:rsidR="00982518" w:rsidRPr="00D54C43">
        <w:t xml:space="preserve">; however, you should </w:t>
      </w:r>
      <w:r w:rsidR="00BD44D2" w:rsidRPr="00D54C43">
        <w:t xml:space="preserve">see </w:t>
      </w:r>
      <w:r w:rsidR="00982518" w:rsidRPr="00D54C43">
        <w:t>growth in yo</w:t>
      </w:r>
      <w:r w:rsidR="00C14DEC">
        <w:t xml:space="preserve">ur level of insight and overall writing ability </w:t>
      </w:r>
      <w:r w:rsidR="00982518" w:rsidRPr="00D54C43">
        <w:t xml:space="preserve">as we take the first step towards College Readiness.  Come prepared to </w:t>
      </w:r>
      <w:r w:rsidR="0015417E">
        <w:t xml:space="preserve">read within </w:t>
      </w:r>
      <w:r w:rsidR="001E48F0">
        <w:t>a di</w:t>
      </w:r>
      <w:r w:rsidR="0015417E">
        <w:t xml:space="preserve">verse range of </w:t>
      </w:r>
      <w:r w:rsidR="00C14DEC">
        <w:t xml:space="preserve">genres </w:t>
      </w:r>
      <w:r w:rsidR="0015417E">
        <w:t xml:space="preserve">and </w:t>
      </w:r>
      <w:r w:rsidR="00420B53">
        <w:t xml:space="preserve">plan </w:t>
      </w:r>
      <w:r w:rsidR="0015417E">
        <w:t xml:space="preserve">to write </w:t>
      </w:r>
      <w:r w:rsidR="00420B53">
        <w:t xml:space="preserve">extensively </w:t>
      </w:r>
      <w:r w:rsidR="0015417E">
        <w:t xml:space="preserve">for an array of </w:t>
      </w:r>
      <w:r w:rsidR="00982518" w:rsidRPr="00D54C43">
        <w:t>varie</w:t>
      </w:r>
      <w:r w:rsidR="0015417E">
        <w:t xml:space="preserve">d purposes.  </w:t>
      </w:r>
    </w:p>
    <w:p w:rsidR="00506A6A" w:rsidRDefault="00506A6A" w:rsidP="00895FCD">
      <w:pPr>
        <w:pStyle w:val="NoSpacing"/>
      </w:pPr>
    </w:p>
    <w:p w:rsidR="00420B53" w:rsidRDefault="0015417E" w:rsidP="00895FCD">
      <w:pPr>
        <w:pStyle w:val="NoSpacing"/>
      </w:pPr>
      <w:r>
        <w:t>Preparedness,</w:t>
      </w:r>
      <w:r w:rsidR="00982518" w:rsidRPr="00D54C43">
        <w:t xml:space="preserve"> motivation</w:t>
      </w:r>
      <w:r w:rsidR="00C14DEC">
        <w:t xml:space="preserve">, and work ethic are valuable </w:t>
      </w:r>
      <w:r w:rsidR="00982518" w:rsidRPr="00D54C43">
        <w:t>indicators for academi</w:t>
      </w:r>
      <w:r>
        <w:t>c success</w:t>
      </w:r>
      <w:r w:rsidR="00420B53">
        <w:t>, so let’s begin</w:t>
      </w:r>
      <w:r w:rsidR="00C14DEC">
        <w:t>!</w:t>
      </w:r>
      <w:r>
        <w:t xml:space="preserve"> </w:t>
      </w:r>
      <w:r w:rsidR="00420B53">
        <w:t xml:space="preserve"> </w:t>
      </w:r>
    </w:p>
    <w:p w:rsidR="00982518" w:rsidRPr="00D54C43" w:rsidRDefault="00420B53" w:rsidP="00895FCD">
      <w:pPr>
        <w:pStyle w:val="NoSpacing"/>
      </w:pPr>
      <w:r>
        <w:t xml:space="preserve">Just below the dotted line, please find </w:t>
      </w:r>
      <w:r w:rsidR="0015417E">
        <w:t>Summer Read</w:t>
      </w:r>
      <w:r w:rsidR="004935BB">
        <w:t xml:space="preserve">ing Instructions for George Orwell’s </w:t>
      </w:r>
      <w:r w:rsidR="004935BB">
        <w:rPr>
          <w:i/>
        </w:rPr>
        <w:t>Animal Farm</w:t>
      </w:r>
      <w:r w:rsidR="0015417E">
        <w:t>.</w:t>
      </w:r>
      <w:r w:rsidR="00C14DEC">
        <w:t xml:space="preserve"> </w:t>
      </w:r>
      <w:r>
        <w:t xml:space="preserve"> I look </w:t>
      </w:r>
      <w:r w:rsidR="00982518" w:rsidRPr="00D54C43">
        <w:t>f</w:t>
      </w:r>
      <w:r w:rsidR="003977EB">
        <w:t>orward to meeting you in August!</w:t>
      </w:r>
    </w:p>
    <w:p w:rsidR="00982518" w:rsidRDefault="00982518" w:rsidP="00895FCD">
      <w:pPr>
        <w:pStyle w:val="NoSpacing"/>
      </w:pPr>
    </w:p>
    <w:p w:rsidR="003977EB" w:rsidRDefault="003977EB" w:rsidP="00895FCD">
      <w:pPr>
        <w:pStyle w:val="NoSpacing"/>
      </w:pPr>
    </w:p>
    <w:p w:rsidR="003977EB" w:rsidRDefault="00420B53" w:rsidP="00895FCD">
      <w:pPr>
        <w:pStyle w:val="NoSpacing"/>
      </w:pPr>
      <w:r>
        <w:t>Embrace Reading</w:t>
      </w:r>
      <w:r w:rsidR="003977EB">
        <w:t>,</w:t>
      </w:r>
    </w:p>
    <w:p w:rsidR="003977EB" w:rsidRPr="00D54C43" w:rsidRDefault="003977EB" w:rsidP="00895FCD">
      <w:pPr>
        <w:pStyle w:val="NoSpacing"/>
      </w:pPr>
    </w:p>
    <w:p w:rsidR="003977EB" w:rsidRPr="00420B53" w:rsidRDefault="00982518" w:rsidP="00895FCD">
      <w:pPr>
        <w:pStyle w:val="NoSpacing"/>
        <w:rPr>
          <w:rFonts w:ascii="Lucida Calligraphy" w:hAnsi="Lucida Calligraphy"/>
          <w:color w:val="0070C0"/>
        </w:rPr>
      </w:pPr>
      <w:r w:rsidRPr="00420B53">
        <w:rPr>
          <w:rFonts w:ascii="Lucida Calligraphy" w:hAnsi="Lucida Calligraphy"/>
          <w:color w:val="0070C0"/>
        </w:rPr>
        <w:t xml:space="preserve">Mrs. </w:t>
      </w:r>
      <w:r w:rsidR="00D8474C" w:rsidRPr="00420B53">
        <w:rPr>
          <w:rFonts w:ascii="Lucida Calligraphy" w:hAnsi="Lucida Calligraphy"/>
          <w:color w:val="0070C0"/>
        </w:rPr>
        <w:t xml:space="preserve">Iris </w:t>
      </w:r>
      <w:r w:rsidRPr="00420B53">
        <w:rPr>
          <w:rFonts w:ascii="Lucida Calligraphy" w:hAnsi="Lucida Calligraphy"/>
          <w:color w:val="0070C0"/>
        </w:rPr>
        <w:t xml:space="preserve">McNair </w:t>
      </w:r>
    </w:p>
    <w:p w:rsidR="003977EB" w:rsidRPr="00420B53" w:rsidRDefault="003977EB" w:rsidP="00895FCD">
      <w:pPr>
        <w:pStyle w:val="NoSpacing"/>
        <w:rPr>
          <w:rFonts w:ascii="Lucida Calligraphy" w:hAnsi="Lucida Calligraphy"/>
          <w:color w:val="0070C0"/>
        </w:rPr>
      </w:pPr>
      <w:r w:rsidRPr="00506A6A">
        <w:rPr>
          <w:rFonts w:ascii="Lucida Calligraphy" w:hAnsi="Lucida Calligraphy"/>
          <w:color w:val="0070C0"/>
          <w:u w:val="single"/>
        </w:rPr>
        <w:t>Email:</w:t>
      </w:r>
      <w:r w:rsidRPr="00420B53">
        <w:rPr>
          <w:rFonts w:ascii="Lucida Calligraphy" w:hAnsi="Lucida Calligraphy"/>
          <w:color w:val="0070C0"/>
        </w:rPr>
        <w:t xml:space="preserve">  imcnair@lcisd.org</w:t>
      </w:r>
    </w:p>
    <w:p w:rsidR="003977EB" w:rsidRPr="00420B53" w:rsidRDefault="001E48F0" w:rsidP="00895FCD">
      <w:pPr>
        <w:pStyle w:val="NoSpacing"/>
        <w:rPr>
          <w:rFonts w:ascii="Lucida Calligraphy" w:hAnsi="Lucida Calligraphy"/>
          <w:color w:val="0070C0"/>
        </w:rPr>
      </w:pPr>
      <w:r w:rsidRPr="00420B53">
        <w:rPr>
          <w:rFonts w:ascii="Lucida Calligraphy" w:hAnsi="Lucida Calligraphy"/>
          <w:color w:val="0070C0"/>
        </w:rPr>
        <w:t>Lamar High Schoo</w:t>
      </w:r>
      <w:r w:rsidR="003977EB" w:rsidRPr="00420B53">
        <w:rPr>
          <w:rFonts w:ascii="Lucida Calligraphy" w:hAnsi="Lucida Calligraphy"/>
          <w:color w:val="0070C0"/>
        </w:rPr>
        <w:t>l</w:t>
      </w:r>
    </w:p>
    <w:p w:rsidR="00D54C43" w:rsidRPr="00420B53" w:rsidRDefault="00D54C43" w:rsidP="00895FCD">
      <w:pPr>
        <w:pStyle w:val="NoSpacing"/>
        <w:rPr>
          <w:rFonts w:ascii="Lucida Calligraphy" w:hAnsi="Lucida Calligraphy"/>
        </w:rPr>
      </w:pPr>
    </w:p>
    <w:p w:rsidR="002B1619" w:rsidRPr="003977EB" w:rsidRDefault="00982518" w:rsidP="002B1619">
      <w:pPr>
        <w:pStyle w:val="NoSpacing"/>
        <w:rPr>
          <w:rFonts w:ascii="Lucida Calligraphy" w:hAnsi="Lucida Calligraphy"/>
        </w:rPr>
      </w:pPr>
      <w:r>
        <w:rPr>
          <w:rFonts w:ascii="Lucida Calligraphy" w:hAnsi="Lucida Calligraphy"/>
        </w:rPr>
        <w:t>-------------------------------------------------------------------------------------------------------</w:t>
      </w:r>
      <w:r w:rsidR="003977EB">
        <w:rPr>
          <w:rFonts w:ascii="Lucida Calligraphy" w:hAnsi="Lucida Calligraphy"/>
        </w:rPr>
        <w:t>--------------------------------</w:t>
      </w:r>
    </w:p>
    <w:p w:rsidR="002B1619" w:rsidRDefault="002B1619" w:rsidP="002B1619">
      <w:pPr>
        <w:pStyle w:val="NoSpacing"/>
        <w:jc w:val="center"/>
      </w:pPr>
    </w:p>
    <w:p w:rsidR="00982518" w:rsidRDefault="002B1619" w:rsidP="002B1619">
      <w:pPr>
        <w:pStyle w:val="NoSpacing"/>
        <w:jc w:val="center"/>
      </w:pPr>
      <w:r>
        <w:t>Summer Reading Instructions</w:t>
      </w:r>
    </w:p>
    <w:p w:rsidR="00C91F48" w:rsidRDefault="00C91F48" w:rsidP="002B1619">
      <w:pPr>
        <w:pStyle w:val="NoSpacing"/>
        <w:jc w:val="center"/>
      </w:pPr>
    </w:p>
    <w:p w:rsidR="002B1619" w:rsidRPr="002B1619" w:rsidRDefault="002B1619" w:rsidP="002B1619">
      <w:pPr>
        <w:pStyle w:val="NoSpacing"/>
        <w:jc w:val="center"/>
      </w:pPr>
    </w:p>
    <w:p w:rsidR="003858B3" w:rsidRPr="00BD44D2" w:rsidRDefault="003858B3" w:rsidP="00895FCD">
      <w:pPr>
        <w:pStyle w:val="NoSpacing"/>
        <w:rPr>
          <w:b/>
        </w:rPr>
      </w:pPr>
      <w:r w:rsidRPr="00BD44D2">
        <w:rPr>
          <w:b/>
          <w:u w:val="single"/>
        </w:rPr>
        <w:t>Instructor’s Notes</w:t>
      </w:r>
      <w:r w:rsidR="00895FCD" w:rsidRPr="00BD44D2">
        <w:rPr>
          <w:b/>
          <w:u w:val="single"/>
        </w:rPr>
        <w:t>:</w:t>
      </w:r>
      <w:r w:rsidR="00895FCD" w:rsidRPr="00BD44D2">
        <w:rPr>
          <w:b/>
        </w:rPr>
        <w:t xml:space="preserve">   </w:t>
      </w:r>
    </w:p>
    <w:p w:rsidR="00420B53" w:rsidRDefault="00420B53" w:rsidP="00895FCD">
      <w:pPr>
        <w:pStyle w:val="NoSpacing"/>
      </w:pPr>
      <w:r>
        <w:t xml:space="preserve">For your </w:t>
      </w:r>
      <w:r w:rsidR="00EC2C66">
        <w:t xml:space="preserve">summer reading, </w:t>
      </w:r>
      <w:r w:rsidR="00E22567">
        <w:t xml:space="preserve">use any edition of the book; </w:t>
      </w:r>
      <w:r w:rsidR="00AD5080">
        <w:t xml:space="preserve">a brand new or </w:t>
      </w:r>
      <w:proofErr w:type="gramStart"/>
      <w:r w:rsidR="00AD5080">
        <w:t>mildly-</w:t>
      </w:r>
      <w:r w:rsidR="00E22567">
        <w:t>used</w:t>
      </w:r>
      <w:proofErr w:type="gramEnd"/>
      <w:r w:rsidR="00E22567">
        <w:t xml:space="preserve"> </w:t>
      </w:r>
      <w:r w:rsidR="00AD5080">
        <w:t xml:space="preserve">copy </w:t>
      </w:r>
      <w:r w:rsidR="00E22567">
        <w:t xml:space="preserve">will work just as well. </w:t>
      </w:r>
      <w:r w:rsidR="00BC7564">
        <w:t xml:space="preserve"> </w:t>
      </w:r>
      <w:r w:rsidR="00E22567">
        <w:t>While closely reading the novel</w:t>
      </w:r>
      <w:r w:rsidR="00895FCD">
        <w:rPr>
          <w:i/>
        </w:rPr>
        <w:t>,</w:t>
      </w:r>
      <w:r w:rsidR="00AD5080">
        <w:t xml:space="preserve"> </w:t>
      </w:r>
      <w:r w:rsidR="00895FCD">
        <w:t>make all of the fol</w:t>
      </w:r>
      <w:r w:rsidR="00E22567">
        <w:t xml:space="preserve">lowing annotations </w:t>
      </w:r>
      <w:r w:rsidR="001E48F0">
        <w:t xml:space="preserve">or </w:t>
      </w:r>
      <w:r w:rsidR="00EB0891">
        <w:t xml:space="preserve">(notes) </w:t>
      </w:r>
      <w:r w:rsidR="00237B23">
        <w:t>inside your personal copy or use sticky notes to use inside a borrowed book</w:t>
      </w:r>
      <w:r w:rsidR="00895FCD">
        <w:t xml:space="preserve">.  </w:t>
      </w:r>
      <w:r w:rsidR="003105F8">
        <w:t>The annotat</w:t>
      </w:r>
      <w:r w:rsidR="00506A6A">
        <w:t xml:space="preserve">ion process can often </w:t>
      </w:r>
      <w:r w:rsidR="00B54E5F">
        <w:t>be tedious</w:t>
      </w:r>
      <w:r w:rsidR="00F958DD">
        <w:t>; however, i</w:t>
      </w:r>
      <w:r w:rsidR="00506A6A">
        <w:t>f notations are purposefully completed</w:t>
      </w:r>
      <w:r w:rsidR="00B54E5F">
        <w:t xml:space="preserve">, </w:t>
      </w:r>
      <w:r w:rsidR="00F958DD">
        <w:t>student</w:t>
      </w:r>
      <w:r w:rsidR="00EB0891">
        <w:t>s</w:t>
      </w:r>
      <w:r w:rsidR="00F958DD">
        <w:t xml:space="preserve"> should experience greater success with insight </w:t>
      </w:r>
      <w:r w:rsidR="00AF64D3">
        <w:t>and understanding of a literary work.</w:t>
      </w:r>
      <w:r w:rsidR="00EB0891">
        <w:t xml:space="preserve">  </w:t>
      </w:r>
    </w:p>
    <w:p w:rsidR="00420B53" w:rsidRDefault="00420B53" w:rsidP="00895FCD">
      <w:pPr>
        <w:pStyle w:val="NoSpacing"/>
      </w:pPr>
    </w:p>
    <w:p w:rsidR="00420B53" w:rsidRDefault="00420B53" w:rsidP="00895FCD">
      <w:pPr>
        <w:pStyle w:val="NoSpacing"/>
        <w:rPr>
          <w:b/>
          <w:u w:val="single"/>
        </w:rPr>
      </w:pPr>
      <w:r>
        <w:rPr>
          <w:b/>
          <w:u w:val="single"/>
        </w:rPr>
        <w:t>Annotations or Note-Taking:</w:t>
      </w:r>
    </w:p>
    <w:p w:rsidR="003858B3" w:rsidRDefault="00237B23" w:rsidP="00895FCD">
      <w:pPr>
        <w:pStyle w:val="NoSpacing"/>
      </w:pPr>
      <w:r>
        <w:t>Remember, i</w:t>
      </w:r>
      <w:r w:rsidR="00EB0891" w:rsidRPr="00506A6A">
        <w:t xml:space="preserve">f </w:t>
      </w:r>
      <w:r w:rsidR="00AD5080" w:rsidRPr="00506A6A">
        <w:t>using a</w:t>
      </w:r>
      <w:r w:rsidR="00AD5080" w:rsidRPr="00506A6A">
        <w:rPr>
          <w:i/>
          <w:u w:val="single"/>
        </w:rPr>
        <w:t xml:space="preserve"> borrowed book,</w:t>
      </w:r>
      <w:r w:rsidR="00AD5080" w:rsidRPr="00506A6A">
        <w:rPr>
          <w:u w:val="single"/>
        </w:rPr>
        <w:t xml:space="preserve"> </w:t>
      </w:r>
      <w:r w:rsidR="00AD5080" w:rsidRPr="00506A6A">
        <w:rPr>
          <w:i/>
          <w:u w:val="single"/>
        </w:rPr>
        <w:t>please invest in some sticky notes</w:t>
      </w:r>
      <w:r w:rsidR="00E61A40" w:rsidRPr="00506A6A">
        <w:rPr>
          <w:i/>
          <w:u w:val="single"/>
        </w:rPr>
        <w:t xml:space="preserve">.  </w:t>
      </w:r>
      <w:r w:rsidR="004935BB" w:rsidRPr="00506A6A">
        <w:t xml:space="preserve">If purchasing </w:t>
      </w:r>
      <w:r w:rsidR="004935BB" w:rsidRPr="00506A6A">
        <w:rPr>
          <w:i/>
          <w:u w:val="single"/>
        </w:rPr>
        <w:t>your own book, a varied</w:t>
      </w:r>
      <w:r w:rsidR="004935BB">
        <w:rPr>
          <w:b/>
          <w:i/>
          <w:u w:val="single"/>
        </w:rPr>
        <w:t xml:space="preserve"> </w:t>
      </w:r>
      <w:r w:rsidR="004935BB" w:rsidRPr="00506A6A">
        <w:rPr>
          <w:i/>
          <w:u w:val="single"/>
        </w:rPr>
        <w:t>pack</w:t>
      </w:r>
      <w:r w:rsidR="004935BB">
        <w:rPr>
          <w:b/>
          <w:i/>
          <w:u w:val="single"/>
        </w:rPr>
        <w:t xml:space="preserve"> </w:t>
      </w:r>
      <w:r w:rsidR="004935BB" w:rsidRPr="00506A6A">
        <w:rPr>
          <w:i/>
          <w:u w:val="single"/>
        </w:rPr>
        <w:t xml:space="preserve">of </w:t>
      </w:r>
      <w:r w:rsidR="003105F8" w:rsidRPr="00506A6A">
        <w:rPr>
          <w:i/>
          <w:u w:val="single"/>
        </w:rPr>
        <w:t>highlighters</w:t>
      </w:r>
      <w:r w:rsidR="004935BB" w:rsidRPr="00506A6A">
        <w:rPr>
          <w:i/>
          <w:u w:val="single"/>
        </w:rPr>
        <w:t xml:space="preserve"> should work well</w:t>
      </w:r>
      <w:r w:rsidR="00AD5080" w:rsidRPr="00506A6A">
        <w:t>.</w:t>
      </w:r>
      <w:r w:rsidR="00506A6A">
        <w:t xml:space="preserve">  The Dollar Tree C</w:t>
      </w:r>
      <w:r w:rsidR="00AD5080">
        <w:t>hains in the area have packages of (4</w:t>
      </w:r>
      <w:r w:rsidR="002D2D31">
        <w:t xml:space="preserve"> ct.</w:t>
      </w:r>
      <w:r w:rsidR="00AD5080">
        <w:t xml:space="preserve">) </w:t>
      </w:r>
      <w:r w:rsidR="003858B3">
        <w:t>neon-colored small notes,</w:t>
      </w:r>
      <w:r w:rsidR="00AD5080">
        <w:t xml:space="preserve"> </w:t>
      </w:r>
      <w:r w:rsidR="003105F8">
        <w:t>(1</w:t>
      </w:r>
      <w:r w:rsidR="002D2D31">
        <w:t xml:space="preserve"> ct.</w:t>
      </w:r>
      <w:r w:rsidR="003105F8">
        <w:t>)</w:t>
      </w:r>
      <w:r w:rsidR="002B1619">
        <w:t xml:space="preserve"> single</w:t>
      </w:r>
      <w:r w:rsidR="003105F8">
        <w:t>-</w:t>
      </w:r>
      <w:r w:rsidR="001A2655">
        <w:t>color</w:t>
      </w:r>
      <w:r w:rsidR="002B1619">
        <w:t>ed</w:t>
      </w:r>
      <w:r w:rsidR="00AD5080">
        <w:t xml:space="preserve"> larger </w:t>
      </w:r>
      <w:r w:rsidR="001A2655">
        <w:t>notes</w:t>
      </w:r>
      <w:r w:rsidR="003858B3">
        <w:t>, and (3</w:t>
      </w:r>
      <w:r w:rsidR="002D2D31">
        <w:t xml:space="preserve"> ct.</w:t>
      </w:r>
      <w:r w:rsidR="003858B3">
        <w:t>)</w:t>
      </w:r>
      <w:r w:rsidR="002B1619">
        <w:t xml:space="preserve"> different</w:t>
      </w:r>
      <w:r w:rsidR="006D3B35">
        <w:t>-colored highlighter packs</w:t>
      </w:r>
      <w:r w:rsidR="003858B3">
        <w:t xml:space="preserve"> all</w:t>
      </w:r>
      <w:r w:rsidR="001A2655">
        <w:t xml:space="preserve"> </w:t>
      </w:r>
      <w:r w:rsidR="00AD5080">
        <w:t xml:space="preserve">for ($1.00) each.  </w:t>
      </w:r>
      <w:r w:rsidR="003858B3">
        <w:t>Please do not wait unt</w:t>
      </w:r>
      <w:r w:rsidR="00506A6A">
        <w:t>il the last minute to read and annotate</w:t>
      </w:r>
      <w:r w:rsidR="003858B3">
        <w:t xml:space="preserve">, as the task will seem enormous if </w:t>
      </w:r>
      <w:r w:rsidR="0019236A">
        <w:t xml:space="preserve">attempted once the new school year has started.  </w:t>
      </w:r>
      <w:r w:rsidR="00B54E5F">
        <w:t>Also, f</w:t>
      </w:r>
      <w:r w:rsidR="0019236A">
        <w:t>eel free to email m</w:t>
      </w:r>
      <w:r w:rsidR="004935BB">
        <w:t>e with any confusion that may arise</w:t>
      </w:r>
      <w:r w:rsidR="0019236A">
        <w:t xml:space="preserve"> during your Summer Reading Experience, and I will be happy to help!</w:t>
      </w:r>
    </w:p>
    <w:p w:rsidR="003858B3" w:rsidRDefault="003858B3" w:rsidP="00895FCD">
      <w:pPr>
        <w:pStyle w:val="NoSpacing"/>
      </w:pPr>
    </w:p>
    <w:p w:rsidR="00506A6A" w:rsidRDefault="002B1619" w:rsidP="002B1619">
      <w:pPr>
        <w:pStyle w:val="NoSpacing"/>
        <w:rPr>
          <w:b/>
          <w:u w:val="single"/>
        </w:rPr>
      </w:pPr>
      <w:r w:rsidRPr="00BD44D2">
        <w:rPr>
          <w:b/>
          <w:u w:val="single"/>
        </w:rPr>
        <w:t xml:space="preserve">Required Summer </w:t>
      </w:r>
      <w:r w:rsidR="00E61A40">
        <w:rPr>
          <w:b/>
          <w:u w:val="single"/>
        </w:rPr>
        <w:t xml:space="preserve">Book for </w:t>
      </w:r>
      <w:r w:rsidR="00BD44D2" w:rsidRPr="00BD44D2">
        <w:rPr>
          <w:b/>
          <w:u w:val="single"/>
        </w:rPr>
        <w:t>English I Pre-AP</w:t>
      </w:r>
      <w:r w:rsidR="003858B3" w:rsidRPr="00BD44D2">
        <w:rPr>
          <w:b/>
          <w:u w:val="single"/>
        </w:rPr>
        <w:t>:</w:t>
      </w:r>
    </w:p>
    <w:p w:rsidR="00506A6A" w:rsidRDefault="003858B3" w:rsidP="002B1619">
      <w:pPr>
        <w:pStyle w:val="NoSpacing"/>
      </w:pPr>
      <w:r w:rsidRPr="00393A87">
        <w:rPr>
          <w:b/>
          <w:i/>
        </w:rPr>
        <w:t>Animal Farm</w:t>
      </w:r>
      <w:r>
        <w:t xml:space="preserve"> by George Orwell </w:t>
      </w:r>
    </w:p>
    <w:p w:rsidR="003858B3" w:rsidRPr="00506A6A" w:rsidRDefault="003858B3" w:rsidP="002B1619">
      <w:pPr>
        <w:pStyle w:val="NoSpacing"/>
        <w:rPr>
          <w:b/>
          <w:u w:val="single"/>
        </w:rPr>
      </w:pPr>
      <w:r>
        <w:t>(Fiction Selection)</w:t>
      </w:r>
    </w:p>
    <w:p w:rsidR="00506A6A" w:rsidRDefault="00506A6A" w:rsidP="002B1619">
      <w:pPr>
        <w:pStyle w:val="NoSpacing"/>
      </w:pPr>
    </w:p>
    <w:p w:rsidR="00506A6A" w:rsidRDefault="004935BB" w:rsidP="00506A6A">
      <w:pPr>
        <w:pStyle w:val="NoSpacing"/>
        <w:jc w:val="center"/>
      </w:pPr>
      <w:r>
        <w:t>(Please g</w:t>
      </w:r>
      <w:r w:rsidR="00C91F48">
        <w:t xml:space="preserve">o to </w:t>
      </w:r>
      <w:r w:rsidR="002F11A1">
        <w:t xml:space="preserve">the </w:t>
      </w:r>
      <w:r w:rsidR="00506A6A">
        <w:t>next page).</w:t>
      </w:r>
    </w:p>
    <w:p w:rsidR="001E48F0" w:rsidRPr="00C91F48" w:rsidRDefault="00970B59" w:rsidP="00506A6A">
      <w:pPr>
        <w:pStyle w:val="NoSpacing"/>
        <w:ind w:left="5760" w:firstLine="720"/>
        <w:jc w:val="center"/>
      </w:pPr>
      <w:r>
        <w:lastRenderedPageBreak/>
        <w:t>Page #2 / of 5</w:t>
      </w:r>
    </w:p>
    <w:p w:rsidR="006D3B35" w:rsidRPr="00D54C43" w:rsidRDefault="00EB0891" w:rsidP="006D3B35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3B35" w:rsidRDefault="006D3B35" w:rsidP="003858B3">
      <w:pPr>
        <w:pStyle w:val="NoSpacing"/>
      </w:pPr>
    </w:p>
    <w:p w:rsidR="00BD44D2" w:rsidRPr="00BD44D2" w:rsidRDefault="00D74778" w:rsidP="003858B3">
      <w:pPr>
        <w:pStyle w:val="NoSpacing"/>
        <w:rPr>
          <w:b/>
          <w:u w:val="single"/>
        </w:rPr>
      </w:pPr>
      <w:r>
        <w:rPr>
          <w:b/>
          <w:u w:val="single"/>
        </w:rPr>
        <w:t>Graded Assignments</w:t>
      </w:r>
      <w:r w:rsidR="00BD44D2" w:rsidRPr="00BD44D2">
        <w:rPr>
          <w:b/>
          <w:u w:val="single"/>
        </w:rPr>
        <w:t>:</w:t>
      </w:r>
    </w:p>
    <w:p w:rsidR="00EB16C0" w:rsidRDefault="00B54E5F" w:rsidP="0082679C">
      <w:pPr>
        <w:pStyle w:val="NoSpacing"/>
      </w:pPr>
      <w:r>
        <w:t xml:space="preserve">Along with </w:t>
      </w:r>
      <w:r w:rsidR="00E61A40">
        <w:t xml:space="preserve">grading </w:t>
      </w:r>
      <w:r w:rsidR="00BD44D2">
        <w:t>your annotations</w:t>
      </w:r>
      <w:r w:rsidR="00EB0891">
        <w:t xml:space="preserve"> </w:t>
      </w:r>
      <w:r w:rsidR="00E61A40">
        <w:t xml:space="preserve">or </w:t>
      </w:r>
      <w:r w:rsidR="00EB0891">
        <w:t>(notes)</w:t>
      </w:r>
      <w:r w:rsidR="00BD44D2">
        <w:t xml:space="preserve">, </w:t>
      </w:r>
      <w:r w:rsidR="004935BB" w:rsidRPr="00506A6A">
        <w:rPr>
          <w:i/>
          <w:u w:val="single"/>
        </w:rPr>
        <w:t xml:space="preserve">plan to test during </w:t>
      </w:r>
      <w:r w:rsidR="001A2655" w:rsidRPr="00506A6A">
        <w:rPr>
          <w:i/>
          <w:u w:val="single"/>
        </w:rPr>
        <w:t>the</w:t>
      </w:r>
      <w:r w:rsidR="00BD44D2" w:rsidRPr="00506A6A">
        <w:rPr>
          <w:i/>
          <w:u w:val="single"/>
        </w:rPr>
        <w:t xml:space="preserve"> </w:t>
      </w:r>
      <w:r w:rsidR="00237B23">
        <w:rPr>
          <w:i/>
          <w:u w:val="single"/>
        </w:rPr>
        <w:t xml:space="preserve">second </w:t>
      </w:r>
      <w:r w:rsidR="004935BB" w:rsidRPr="00506A6A">
        <w:rPr>
          <w:i/>
          <w:u w:val="single"/>
        </w:rPr>
        <w:t>week</w:t>
      </w:r>
      <w:r w:rsidR="00BD44D2" w:rsidRPr="00506A6A">
        <w:rPr>
          <w:i/>
          <w:u w:val="single"/>
        </w:rPr>
        <w:t xml:space="preserve"> of school</w:t>
      </w:r>
      <w:r w:rsidR="00BD44D2">
        <w:t xml:space="preserve"> with </w:t>
      </w:r>
      <w:r w:rsidR="001A2655">
        <w:t>objective</w:t>
      </w:r>
      <w:r w:rsidR="00D74778">
        <w:t xml:space="preserve"> questions</w:t>
      </w:r>
      <w:r w:rsidR="002D2D31">
        <w:t xml:space="preserve">, </w:t>
      </w:r>
      <w:r>
        <w:t xml:space="preserve">short essay </w:t>
      </w:r>
      <w:r w:rsidR="002D2D31">
        <w:t>eva</w:t>
      </w:r>
      <w:r w:rsidR="001E48F0">
        <w:t xml:space="preserve">luations, </w:t>
      </w:r>
      <w:r w:rsidR="00865763">
        <w:t xml:space="preserve">and </w:t>
      </w:r>
      <w:r w:rsidR="001E48F0">
        <w:t xml:space="preserve">an </w:t>
      </w:r>
      <w:r w:rsidR="004935BB">
        <w:t>In-Class Theme</w:t>
      </w:r>
      <w:r w:rsidR="003858B3">
        <w:t xml:space="preserve">.  </w:t>
      </w:r>
      <w:r w:rsidR="00D74778">
        <w:t xml:space="preserve">Also, remember that LCISD mandates that major grades </w:t>
      </w:r>
      <w:proofErr w:type="gramStart"/>
      <w:r w:rsidR="00D74778">
        <w:t>are</w:t>
      </w:r>
      <w:proofErr w:type="gramEnd"/>
      <w:r w:rsidR="00D74778">
        <w:t xml:space="preserve"> counted as (70%) of your cumulative average in a Pre-AP or AP Course. </w:t>
      </w:r>
      <w:r w:rsidR="002D2D31">
        <w:t>Again, p</w:t>
      </w:r>
      <w:r w:rsidR="00AD5080">
        <w:t xml:space="preserve">lease do not wait until the last minute to </w:t>
      </w:r>
      <w:r>
        <w:t>begin reading</w:t>
      </w:r>
      <w:r w:rsidR="00D8474C">
        <w:t xml:space="preserve">, as this may cause </w:t>
      </w:r>
      <w:r w:rsidR="004935BB">
        <w:t>undue stress.</w:t>
      </w:r>
    </w:p>
    <w:p w:rsidR="00B54E5F" w:rsidRPr="00B54E5F" w:rsidRDefault="00B54E5F" w:rsidP="0082679C">
      <w:pPr>
        <w:pStyle w:val="NoSpacing"/>
        <w:rPr>
          <w:u w:val="single"/>
        </w:rPr>
      </w:pPr>
    </w:p>
    <w:p w:rsidR="003858B3" w:rsidRPr="00BD44D2" w:rsidRDefault="00237B23" w:rsidP="008D34B4">
      <w:pPr>
        <w:pStyle w:val="NoSpacing"/>
        <w:rPr>
          <w:b/>
        </w:rPr>
      </w:pPr>
      <w:r>
        <w:rPr>
          <w:b/>
          <w:u w:val="single"/>
        </w:rPr>
        <w:t>H</w:t>
      </w:r>
      <w:r w:rsidR="00506A6A">
        <w:rPr>
          <w:b/>
          <w:u w:val="single"/>
        </w:rPr>
        <w:t>ighlight</w:t>
      </w:r>
      <w:r>
        <w:rPr>
          <w:b/>
          <w:u w:val="single"/>
        </w:rPr>
        <w:t xml:space="preserve"> </w:t>
      </w:r>
      <w:r w:rsidR="00506A6A">
        <w:rPr>
          <w:b/>
          <w:u w:val="single"/>
        </w:rPr>
        <w:t>y</w:t>
      </w:r>
      <w:r w:rsidR="004935BB">
        <w:rPr>
          <w:b/>
          <w:u w:val="single"/>
        </w:rPr>
        <w:t xml:space="preserve">our </w:t>
      </w:r>
      <w:r w:rsidR="00506A6A">
        <w:rPr>
          <w:b/>
          <w:u w:val="single"/>
        </w:rPr>
        <w:t>(</w:t>
      </w:r>
      <w:r w:rsidR="004935BB">
        <w:rPr>
          <w:b/>
          <w:u w:val="single"/>
        </w:rPr>
        <w:t xml:space="preserve">Personal Copy) </w:t>
      </w:r>
      <w:r w:rsidR="003105F8" w:rsidRPr="00BD44D2">
        <w:rPr>
          <w:b/>
          <w:u w:val="single"/>
        </w:rPr>
        <w:t xml:space="preserve">or </w:t>
      </w:r>
      <w:r w:rsidR="004935BB">
        <w:rPr>
          <w:b/>
          <w:u w:val="single"/>
        </w:rPr>
        <w:t xml:space="preserve">Use </w:t>
      </w:r>
      <w:r w:rsidR="003105F8" w:rsidRPr="00BD44D2">
        <w:rPr>
          <w:b/>
          <w:u w:val="single"/>
        </w:rPr>
        <w:t xml:space="preserve">Sticky </w:t>
      </w:r>
      <w:r w:rsidR="008D34B4" w:rsidRPr="00BD44D2">
        <w:rPr>
          <w:b/>
          <w:u w:val="single"/>
        </w:rPr>
        <w:t>Notes</w:t>
      </w:r>
      <w:r>
        <w:rPr>
          <w:b/>
          <w:u w:val="single"/>
        </w:rPr>
        <w:t xml:space="preserve"> in a (Loaner </w:t>
      </w:r>
      <w:r w:rsidR="004935BB">
        <w:rPr>
          <w:b/>
          <w:u w:val="single"/>
        </w:rPr>
        <w:t>Book)</w:t>
      </w:r>
      <w:r w:rsidR="008D34B4" w:rsidRPr="00BD44D2">
        <w:rPr>
          <w:b/>
          <w:u w:val="single"/>
        </w:rPr>
        <w:t>:</w:t>
      </w:r>
      <w:r w:rsidR="00EC2C66" w:rsidRPr="00BD44D2">
        <w:rPr>
          <w:b/>
        </w:rPr>
        <w:t xml:space="preserve">   </w:t>
      </w:r>
    </w:p>
    <w:p w:rsidR="008D34B4" w:rsidRDefault="00A52541" w:rsidP="008D34B4">
      <w:pPr>
        <w:pStyle w:val="NoSpacing"/>
      </w:pPr>
      <w:r>
        <w:t xml:space="preserve">First, </w:t>
      </w:r>
      <w:r w:rsidR="004D5D41">
        <w:t>w</w:t>
      </w:r>
      <w:r w:rsidR="00AF64D3">
        <w:t xml:space="preserve">rite your full name </w:t>
      </w:r>
      <w:r w:rsidR="00D8474C">
        <w:t>(</w:t>
      </w:r>
      <w:r w:rsidR="00AF64D3">
        <w:t>in print</w:t>
      </w:r>
      <w:r w:rsidR="00D8474C">
        <w:t>)</w:t>
      </w:r>
      <w:r w:rsidR="00AF64D3">
        <w:t xml:space="preserve"> inside the front cover of your book</w:t>
      </w:r>
      <w:r w:rsidR="004935BB">
        <w:t xml:space="preserve"> or use a sticky note</w:t>
      </w:r>
      <w:r w:rsidR="00AF64D3">
        <w:t>.  Then, c</w:t>
      </w:r>
      <w:r w:rsidR="00F958DD">
        <w:t xml:space="preserve">reate </w:t>
      </w:r>
      <w:r w:rsidR="00A873F3">
        <w:t xml:space="preserve">a color-coding key </w:t>
      </w:r>
      <w:r w:rsidR="002D2D31">
        <w:t xml:space="preserve">also inside </w:t>
      </w:r>
      <w:r w:rsidR="00D16FBD">
        <w:t xml:space="preserve">the </w:t>
      </w:r>
      <w:r w:rsidR="00AF64D3">
        <w:t>front cover</w:t>
      </w:r>
      <w:r w:rsidR="004D5D41">
        <w:t xml:space="preserve"> of the book</w:t>
      </w:r>
      <w:r w:rsidR="002D2D31">
        <w:t xml:space="preserve">.  </w:t>
      </w:r>
      <w:r w:rsidR="00AF64D3">
        <w:t>If possible, attempt to use li</w:t>
      </w:r>
      <w:r w:rsidR="00E61A40">
        <w:t>ghter colors; darker hue</w:t>
      </w:r>
      <w:r w:rsidR="00BD44D2">
        <w:t xml:space="preserve">s </w:t>
      </w:r>
      <w:r w:rsidR="00E61A40">
        <w:t xml:space="preserve">may blur </w:t>
      </w:r>
      <w:r w:rsidR="00AF64D3">
        <w:t>wording.</w:t>
      </w:r>
      <w:r w:rsidR="00BC7564">
        <w:t xml:space="preserve">  (</w:t>
      </w:r>
      <w:r w:rsidR="00E61A40">
        <w:t xml:space="preserve">The </w:t>
      </w:r>
      <w:r w:rsidR="00BC7564">
        <w:t xml:space="preserve">AP </w:t>
      </w:r>
      <w:r w:rsidR="00A873F3">
        <w:t>College Board</w:t>
      </w:r>
      <w:r w:rsidR="00A01AA4">
        <w:t xml:space="preserve"> recommends </w:t>
      </w:r>
      <w:r w:rsidR="00982DC7">
        <w:t xml:space="preserve">yellow </w:t>
      </w:r>
      <w:r w:rsidR="00BC7564">
        <w:t xml:space="preserve">as a primary </w:t>
      </w:r>
      <w:r w:rsidR="00982DC7">
        <w:t xml:space="preserve">annotation </w:t>
      </w:r>
      <w:r w:rsidR="005C35D9">
        <w:t xml:space="preserve">color). </w:t>
      </w:r>
      <w:r w:rsidR="00E61A40">
        <w:t xml:space="preserve"> </w:t>
      </w:r>
      <w:r w:rsidR="003105F8">
        <w:t>Sugges</w:t>
      </w:r>
      <w:r w:rsidR="00E61A40">
        <w:t xml:space="preserve">ted colors are light yellow, </w:t>
      </w:r>
      <w:r w:rsidR="003105F8">
        <w:t>light green,</w:t>
      </w:r>
      <w:r w:rsidR="00E61A40">
        <w:t xml:space="preserve"> and light pink</w:t>
      </w:r>
      <w:r w:rsidR="003105F8">
        <w:t xml:space="preserve"> but </w:t>
      </w:r>
      <w:r w:rsidR="00D16FBD">
        <w:t>you may use whatever</w:t>
      </w:r>
      <w:r w:rsidR="002D2D31">
        <w:t xml:space="preserve"> is most convenient.</w:t>
      </w:r>
      <w:r w:rsidR="005C35D9">
        <w:t xml:space="preserve">  </w:t>
      </w:r>
      <w:r w:rsidR="002D2D31">
        <w:t xml:space="preserve">If </w:t>
      </w:r>
      <w:r w:rsidR="00D16FBD">
        <w:t xml:space="preserve">borrowing a </w:t>
      </w:r>
      <w:r w:rsidR="003105F8">
        <w:t>book, th</w:t>
      </w:r>
      <w:r w:rsidR="00BD44D2">
        <w:t xml:space="preserve">e </w:t>
      </w:r>
      <w:r w:rsidR="00E61A40">
        <w:t xml:space="preserve">three </w:t>
      </w:r>
      <w:r w:rsidR="00BD44D2">
        <w:t xml:space="preserve">suggested colors are </w:t>
      </w:r>
      <w:r w:rsidR="003105F8">
        <w:t>common</w:t>
      </w:r>
      <w:r w:rsidR="00BD44D2">
        <w:t>ly found</w:t>
      </w:r>
      <w:r w:rsidR="00D16FBD">
        <w:t xml:space="preserve"> in sticky note packs as well.</w:t>
      </w:r>
    </w:p>
    <w:p w:rsidR="005A485E" w:rsidRDefault="005A485E" w:rsidP="00AF72B2">
      <w:pPr>
        <w:pStyle w:val="NoSpacing"/>
      </w:pPr>
    </w:p>
    <w:p w:rsidR="00AF72B2" w:rsidRDefault="00AF72B2" w:rsidP="00AF72B2">
      <w:pPr>
        <w:pStyle w:val="NoSpacing"/>
        <w:rPr>
          <w:b/>
        </w:rPr>
      </w:pPr>
    </w:p>
    <w:p w:rsidR="00AF72B2" w:rsidRDefault="00393A87" w:rsidP="00AF72B2">
      <w:pPr>
        <w:pStyle w:val="NoSpacing"/>
        <w:jc w:val="center"/>
        <w:rPr>
          <w:b/>
        </w:rPr>
      </w:pPr>
      <w:r w:rsidRPr="00393A87">
        <w:rPr>
          <w:b/>
          <w:i/>
        </w:rPr>
        <w:t>Animal Farm</w:t>
      </w:r>
      <w:r>
        <w:rPr>
          <w:b/>
        </w:rPr>
        <w:t xml:space="preserve"> </w:t>
      </w:r>
    </w:p>
    <w:p w:rsidR="00393A87" w:rsidRPr="005A485E" w:rsidRDefault="002F11A1" w:rsidP="00AF72B2">
      <w:pPr>
        <w:pStyle w:val="NoSpacing"/>
        <w:jc w:val="center"/>
      </w:pPr>
      <w:r>
        <w:t>B</w:t>
      </w:r>
      <w:r w:rsidR="005A485E">
        <w:t>y</w:t>
      </w:r>
      <w:r>
        <w:t xml:space="preserve">: </w:t>
      </w:r>
      <w:r w:rsidR="005A485E">
        <w:t>George Orwell</w:t>
      </w:r>
    </w:p>
    <w:p w:rsidR="005A6F1F" w:rsidRDefault="005A6F1F" w:rsidP="007D7ACD">
      <w:pPr>
        <w:pStyle w:val="NoSpacing"/>
        <w:rPr>
          <w:b/>
        </w:rPr>
      </w:pPr>
    </w:p>
    <w:p w:rsidR="00AF72B2" w:rsidRDefault="00AF72B2" w:rsidP="007D7ACD">
      <w:pPr>
        <w:pStyle w:val="NoSpacing"/>
        <w:rPr>
          <w:b/>
        </w:rPr>
      </w:pPr>
    </w:p>
    <w:p w:rsidR="00D16FBD" w:rsidRPr="00D16FBD" w:rsidRDefault="00625587" w:rsidP="007D7AC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Highlight or Use </w:t>
      </w:r>
      <w:r w:rsidR="00AF72B2">
        <w:rPr>
          <w:b/>
          <w:u w:val="single"/>
        </w:rPr>
        <w:t>Sticky Notes:</w:t>
      </w:r>
    </w:p>
    <w:p w:rsidR="005A6F1F" w:rsidRDefault="001A2655" w:rsidP="008D34B4">
      <w:pPr>
        <w:pStyle w:val="NoSpacing"/>
        <w:numPr>
          <w:ilvl w:val="0"/>
          <w:numId w:val="2"/>
        </w:numPr>
      </w:pPr>
      <w:r>
        <w:rPr>
          <w:b/>
          <w:u w:val="single"/>
        </w:rPr>
        <w:t>Color #1</w:t>
      </w:r>
      <w:r w:rsidR="005A6F1F" w:rsidRPr="00A01AA4">
        <w:rPr>
          <w:b/>
          <w:u w:val="single"/>
        </w:rPr>
        <w:t>:</w:t>
      </w:r>
      <w:r w:rsidR="005C6FDF">
        <w:t xml:space="preserve">  </w:t>
      </w:r>
      <w:r w:rsidR="00B23990" w:rsidRPr="00B23990">
        <w:rPr>
          <w:b/>
          <w:i/>
        </w:rPr>
        <w:t>Highlight/mark with a Sticky Note</w:t>
      </w:r>
      <w:r w:rsidR="00E61A40">
        <w:t xml:space="preserve"> </w:t>
      </w:r>
      <w:r w:rsidR="00017E37">
        <w:t xml:space="preserve">each time a new </w:t>
      </w:r>
      <w:r w:rsidR="00017E37" w:rsidRPr="00D16FBD">
        <w:rPr>
          <w:b/>
        </w:rPr>
        <w:t>SETTING</w:t>
      </w:r>
      <w:r w:rsidR="00017E37">
        <w:rPr>
          <w:b/>
        </w:rPr>
        <w:t xml:space="preserve"> </w:t>
      </w:r>
      <w:r w:rsidR="00E61A40">
        <w:t>or (</w:t>
      </w:r>
      <w:r w:rsidR="00017E37">
        <w:t>location</w:t>
      </w:r>
      <w:r w:rsidR="00E61A40">
        <w:t>)</w:t>
      </w:r>
      <w:r w:rsidR="00017E37">
        <w:t xml:space="preserve"> is mentioned</w:t>
      </w:r>
      <w:r w:rsidR="00EC2C66">
        <w:t xml:space="preserve">.  </w:t>
      </w:r>
      <w:r w:rsidR="00017E37">
        <w:t>This pr</w:t>
      </w:r>
      <w:r w:rsidR="00D74778">
        <w:t xml:space="preserve">actice will help when </w:t>
      </w:r>
      <w:r w:rsidR="00017E37">
        <w:t>you are looking for a particular section of the book</w:t>
      </w:r>
      <w:r w:rsidR="002D2D31">
        <w:t xml:space="preserve"> and</w:t>
      </w:r>
      <w:r w:rsidR="005C35D9">
        <w:t xml:space="preserve"> </w:t>
      </w:r>
      <w:r w:rsidR="00940266">
        <w:t xml:space="preserve">will </w:t>
      </w:r>
      <w:r w:rsidR="005C35D9">
        <w:t>also</w:t>
      </w:r>
      <w:r w:rsidR="00625587">
        <w:t xml:space="preserve"> encourage </w:t>
      </w:r>
      <w:r w:rsidR="008612AB">
        <w:t xml:space="preserve">connections with </w:t>
      </w:r>
      <w:r w:rsidR="002D2D31">
        <w:t>change</w:t>
      </w:r>
      <w:r w:rsidR="008612AB">
        <w:t>s</w:t>
      </w:r>
      <w:r w:rsidR="002D2D31">
        <w:t xml:space="preserve"> in setting</w:t>
      </w:r>
      <w:r w:rsidR="008612AB">
        <w:t xml:space="preserve">s as they relate to </w:t>
      </w:r>
      <w:r w:rsidR="002D2D31">
        <w:t>change</w:t>
      </w:r>
      <w:r w:rsidR="008612AB">
        <w:t>s</w:t>
      </w:r>
      <w:r w:rsidR="00940266">
        <w:t xml:space="preserve"> in the </w:t>
      </w:r>
      <w:r w:rsidR="00625587">
        <w:t xml:space="preserve">book’s </w:t>
      </w:r>
      <w:r w:rsidR="00D74778">
        <w:t>action,</w:t>
      </w:r>
      <w:r w:rsidR="00625587">
        <w:t xml:space="preserve"> conflict, and tone.  </w:t>
      </w:r>
      <w:r w:rsidR="00E61A40">
        <w:t xml:space="preserve">Write a few words </w:t>
      </w:r>
      <w:r w:rsidR="00625587">
        <w:t xml:space="preserve">in the margins or on a sticky note </w:t>
      </w:r>
      <w:r w:rsidR="00E61A40">
        <w:t>that capture the feeling in the work after read</w:t>
      </w:r>
      <w:r w:rsidR="00B23990">
        <w:t>ing a paragraph or two at each different location.</w:t>
      </w:r>
    </w:p>
    <w:p w:rsidR="001A2655" w:rsidRPr="001A2655" w:rsidRDefault="001A2655" w:rsidP="00B23990">
      <w:pPr>
        <w:pStyle w:val="NoSpacing"/>
        <w:numPr>
          <w:ilvl w:val="0"/>
          <w:numId w:val="2"/>
        </w:numPr>
      </w:pPr>
      <w:r>
        <w:rPr>
          <w:b/>
          <w:u w:val="single"/>
        </w:rPr>
        <w:t>Color #2</w:t>
      </w:r>
      <w:r w:rsidR="005C6FDF" w:rsidRPr="005C6FDF">
        <w:rPr>
          <w:b/>
          <w:u w:val="single"/>
        </w:rPr>
        <w:t>:</w:t>
      </w:r>
      <w:r w:rsidR="005C6FDF" w:rsidRPr="005C6FDF">
        <w:rPr>
          <w:b/>
        </w:rPr>
        <w:t xml:space="preserve">  </w:t>
      </w:r>
      <w:r w:rsidR="00B23990">
        <w:rPr>
          <w:b/>
          <w:i/>
        </w:rPr>
        <w:t>Box/M</w:t>
      </w:r>
      <w:r w:rsidR="00E61A40" w:rsidRPr="00B23990">
        <w:rPr>
          <w:b/>
          <w:i/>
        </w:rPr>
        <w:t>ark with a Sticky Note</w:t>
      </w:r>
      <w:r w:rsidR="00E61A40" w:rsidRPr="00B23990">
        <w:rPr>
          <w:b/>
        </w:rPr>
        <w:t xml:space="preserve"> </w:t>
      </w:r>
      <w:r w:rsidR="00E61A40" w:rsidRPr="00E61A40">
        <w:t>when each</w:t>
      </w:r>
      <w:r w:rsidR="00E61A40" w:rsidRPr="00B23990">
        <w:rPr>
          <w:b/>
        </w:rPr>
        <w:t xml:space="preserve"> </w:t>
      </w:r>
      <w:r w:rsidR="00B23990">
        <w:t xml:space="preserve">new </w:t>
      </w:r>
      <w:r w:rsidR="00B23990">
        <w:rPr>
          <w:b/>
        </w:rPr>
        <w:t>CHARACTER</w:t>
      </w:r>
      <w:r w:rsidR="00E61A40">
        <w:t xml:space="preserve"> </w:t>
      </w:r>
      <w:r w:rsidR="002D2D31">
        <w:t xml:space="preserve">is introduced, (human or animal), </w:t>
      </w:r>
      <w:r w:rsidR="00E61A40">
        <w:t xml:space="preserve">but only </w:t>
      </w:r>
      <w:r w:rsidR="00B23990">
        <w:t xml:space="preserve">when </w:t>
      </w:r>
      <w:r w:rsidR="00A873F3">
        <w:t>mentioned for the first time.  Then,</w:t>
      </w:r>
      <w:r w:rsidR="00865763">
        <w:t xml:space="preserve"> i</w:t>
      </w:r>
      <w:r>
        <w:t xml:space="preserve">dentify information that contributes to the reader’s understanding of the novel.  </w:t>
      </w:r>
      <w:r w:rsidR="00865763">
        <w:t>The author will provide</w:t>
      </w:r>
      <w:r w:rsidR="007D7ACD">
        <w:t xml:space="preserve"> insight into a character’s physica</w:t>
      </w:r>
      <w:r w:rsidR="002D2D31">
        <w:t>l and personalit</w:t>
      </w:r>
      <w:r w:rsidR="00865763">
        <w:t>y traits</w:t>
      </w:r>
      <w:r w:rsidR="002D2D31">
        <w:t xml:space="preserve"> along with</w:t>
      </w:r>
      <w:r w:rsidR="007D7ACD">
        <w:t xml:space="preserve"> values, motivation, thoughts, conflicts, and social inte</w:t>
      </w:r>
      <w:r w:rsidR="00F82815">
        <w:t>ractions</w:t>
      </w:r>
      <w:r w:rsidR="001E48F0">
        <w:t>.</w:t>
      </w:r>
      <w:r w:rsidR="008612AB">
        <w:t xml:space="preserve">  </w:t>
      </w:r>
      <w:r w:rsidR="008612AB" w:rsidRPr="00B23990">
        <w:rPr>
          <w:b/>
        </w:rPr>
        <w:t>UNDERLINE</w:t>
      </w:r>
      <w:r w:rsidR="00B23990">
        <w:rPr>
          <w:b/>
        </w:rPr>
        <w:t>/Mark with a Sticky Note</w:t>
      </w:r>
      <w:r w:rsidR="00B23990">
        <w:t xml:space="preserve"> at least (2) pe</w:t>
      </w:r>
      <w:r w:rsidR="00625587">
        <w:t>rsonal insights you have made on a</w:t>
      </w:r>
      <w:r w:rsidR="00B23990">
        <w:t xml:space="preserve"> (deeper) </w:t>
      </w:r>
      <w:r w:rsidR="00C51D17">
        <w:t>understanding of each character</w:t>
      </w:r>
      <w:r w:rsidR="00F82815">
        <w:t xml:space="preserve"> and how that character contributes to the plot</w:t>
      </w:r>
      <w:r w:rsidR="00625587">
        <w:t>’s action or author’s message</w:t>
      </w:r>
      <w:r w:rsidR="00C51D17">
        <w:t>.</w:t>
      </w:r>
    </w:p>
    <w:p w:rsidR="00625587" w:rsidRDefault="00B23990" w:rsidP="00625587">
      <w:pPr>
        <w:pStyle w:val="NoSpacing"/>
        <w:ind w:left="720"/>
      </w:pPr>
      <w:r>
        <w:t xml:space="preserve">3.) </w:t>
      </w:r>
      <w:r>
        <w:rPr>
          <w:b/>
          <w:u w:val="single"/>
        </w:rPr>
        <w:t>Color #3:</w:t>
      </w:r>
      <w:r>
        <w:t xml:space="preserve"> </w:t>
      </w:r>
      <w:r w:rsidR="00731836">
        <w:t xml:space="preserve">- </w:t>
      </w:r>
      <w:r w:rsidR="00625587">
        <w:t xml:space="preserve">After reading each </w:t>
      </w:r>
      <w:r w:rsidR="00F82815">
        <w:t>chapter</w:t>
      </w:r>
      <w:r w:rsidR="00625587">
        <w:t xml:space="preserve">, </w:t>
      </w:r>
      <w:r w:rsidR="00625587" w:rsidRPr="00625587">
        <w:rPr>
          <w:b/>
          <w:i/>
        </w:rPr>
        <w:t>write/mark with a Sticky Note</w:t>
      </w:r>
      <w:r w:rsidR="00C51D17">
        <w:t xml:space="preserve"> </w:t>
      </w:r>
      <w:r w:rsidR="00625587">
        <w:t xml:space="preserve">(next to the </w:t>
      </w:r>
    </w:p>
    <w:p w:rsidR="00625587" w:rsidRDefault="00625587" w:rsidP="00625587">
      <w:pPr>
        <w:pStyle w:val="NoSpacing"/>
        <w:ind w:left="720"/>
      </w:pPr>
      <w:r>
        <w:t xml:space="preserve">      </w:t>
      </w:r>
      <w:proofErr w:type="gramStart"/>
      <w:r>
        <w:t xml:space="preserve">Chapter number) </w:t>
      </w:r>
      <w:r w:rsidR="005C6FDF">
        <w:t xml:space="preserve">one </w:t>
      </w:r>
      <w:r w:rsidR="00B23990">
        <w:t>sentence</w:t>
      </w:r>
      <w:r w:rsidR="00393A87" w:rsidRPr="00D16FBD">
        <w:t xml:space="preserve"> </w:t>
      </w:r>
      <w:r w:rsidR="00DC4519" w:rsidRPr="00D16FBD">
        <w:t>t</w:t>
      </w:r>
      <w:r>
        <w:t xml:space="preserve">hat </w:t>
      </w:r>
      <w:r w:rsidR="00506A6A">
        <w:t>explain</w:t>
      </w:r>
      <w:r>
        <w:t>s</w:t>
      </w:r>
      <w:r w:rsidR="00506A6A">
        <w:t xml:space="preserve"> the </w:t>
      </w:r>
      <w:r>
        <w:rPr>
          <w:b/>
        </w:rPr>
        <w:t xml:space="preserve">MAIN IDEA </w:t>
      </w:r>
      <w:r>
        <w:t>for each section.</w:t>
      </w:r>
      <w:proofErr w:type="gramEnd"/>
      <w:r>
        <w:t xml:space="preserve">            </w:t>
      </w:r>
    </w:p>
    <w:p w:rsidR="00694F8E" w:rsidRDefault="00625587" w:rsidP="00625587">
      <w:pPr>
        <w:pStyle w:val="NoSpacing"/>
      </w:pPr>
      <w:r>
        <w:t xml:space="preserve">   </w:t>
      </w:r>
    </w:p>
    <w:p w:rsidR="00E12A4E" w:rsidRDefault="00E12A4E" w:rsidP="00E12A4E">
      <w:pPr>
        <w:pStyle w:val="NoSpacing"/>
        <w:rPr>
          <w:b/>
          <w:u w:val="single"/>
        </w:rPr>
      </w:pPr>
    </w:p>
    <w:p w:rsidR="00E12A4E" w:rsidRDefault="00625587" w:rsidP="00E12A4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Remember to Implement the use of </w:t>
      </w:r>
      <w:r w:rsidR="00E12A4E">
        <w:rPr>
          <w:b/>
          <w:u w:val="single"/>
        </w:rPr>
        <w:t>Electronic Resources:</w:t>
      </w:r>
    </w:p>
    <w:p w:rsidR="00017E37" w:rsidRDefault="00E12A4E" w:rsidP="00E12A4E">
      <w:pPr>
        <w:pStyle w:val="NoSpacing"/>
      </w:pPr>
      <w:r>
        <w:t xml:space="preserve">Orwell’s piece is an allegory that symbolically represents Russia under the tyrannical rule of Joseph Stalin.  To </w:t>
      </w:r>
      <w:r w:rsidR="00F82815">
        <w:t xml:space="preserve">extend </w:t>
      </w:r>
      <w:r w:rsidR="00C51D17">
        <w:t>y</w:t>
      </w:r>
      <w:r w:rsidR="00F82815">
        <w:t>o</w:t>
      </w:r>
      <w:r>
        <w:t>ur understanding of the book, please Go</w:t>
      </w:r>
      <w:r w:rsidR="00506A6A">
        <w:t>ogle some of the following terms/topics</w:t>
      </w:r>
      <w:r>
        <w:t>:</w:t>
      </w:r>
    </w:p>
    <w:p w:rsidR="00E12A4E" w:rsidRDefault="00E12A4E" w:rsidP="00E12A4E">
      <w:pPr>
        <w:pStyle w:val="NoSpacing"/>
        <w:numPr>
          <w:ilvl w:val="0"/>
          <w:numId w:val="5"/>
        </w:numPr>
      </w:pPr>
      <w:r>
        <w:t xml:space="preserve">Joseph Stalin   </w:t>
      </w:r>
    </w:p>
    <w:p w:rsidR="00506A6A" w:rsidRDefault="00E12A4E" w:rsidP="00E12A4E">
      <w:pPr>
        <w:pStyle w:val="NoSpacing"/>
        <w:numPr>
          <w:ilvl w:val="0"/>
          <w:numId w:val="5"/>
        </w:numPr>
      </w:pPr>
      <w:r>
        <w:t>The Romanov</w:t>
      </w:r>
      <w:r w:rsidR="00506A6A">
        <w:t xml:space="preserve"> Family </w:t>
      </w:r>
    </w:p>
    <w:p w:rsidR="00E12A4E" w:rsidRDefault="00506A6A" w:rsidP="00506A6A">
      <w:pPr>
        <w:pStyle w:val="NoSpacing"/>
        <w:numPr>
          <w:ilvl w:val="0"/>
          <w:numId w:val="5"/>
        </w:numPr>
      </w:pPr>
      <w:r>
        <w:t>Jewels of the Romanovs</w:t>
      </w:r>
    </w:p>
    <w:p w:rsidR="00506A6A" w:rsidRDefault="00506A6A" w:rsidP="00506A6A">
      <w:pPr>
        <w:pStyle w:val="NoSpacing"/>
        <w:numPr>
          <w:ilvl w:val="0"/>
          <w:numId w:val="5"/>
        </w:numPr>
      </w:pPr>
      <w:r>
        <w:t>Russian Revolution</w:t>
      </w:r>
    </w:p>
    <w:p w:rsidR="00E12A4E" w:rsidRDefault="00506A6A" w:rsidP="00506A6A">
      <w:pPr>
        <w:pStyle w:val="NoSpacing"/>
        <w:numPr>
          <w:ilvl w:val="0"/>
          <w:numId w:val="5"/>
        </w:numPr>
      </w:pPr>
      <w:r>
        <w:t>Communism</w:t>
      </w:r>
      <w:r w:rsidR="00E12A4E">
        <w:t xml:space="preserve">  </w:t>
      </w:r>
    </w:p>
    <w:p w:rsidR="003105F8" w:rsidRDefault="003105F8" w:rsidP="000D0620">
      <w:pPr>
        <w:pStyle w:val="NoSpacing"/>
      </w:pPr>
    </w:p>
    <w:p w:rsidR="000D0620" w:rsidRDefault="00970B59" w:rsidP="000D0620">
      <w:pPr>
        <w:pStyle w:val="NoSpacing"/>
        <w:ind w:left="7200" w:firstLine="720"/>
      </w:pPr>
      <w:r>
        <w:lastRenderedPageBreak/>
        <w:t>Page #3 /of 5</w:t>
      </w:r>
    </w:p>
    <w:p w:rsidR="000D0620" w:rsidRDefault="000D0620" w:rsidP="000D0620">
      <w:pPr>
        <w:pStyle w:val="NoSpacing"/>
        <w:ind w:left="7200" w:firstLine="720"/>
      </w:pPr>
    </w:p>
    <w:p w:rsidR="00237B23" w:rsidRPr="00E54293" w:rsidRDefault="00237B23" w:rsidP="007A6C2D">
      <w:pPr>
        <w:pStyle w:val="NoSpacing"/>
      </w:pPr>
      <w:r>
        <w:rPr>
          <w:b/>
          <w:u w:val="single"/>
        </w:rPr>
        <w:t>Graphic Organizers:</w:t>
      </w:r>
      <w:r w:rsidR="00970B59">
        <w:t xml:space="preserve">   (See attached Pages (#4 and #5).</w:t>
      </w:r>
    </w:p>
    <w:p w:rsidR="00E54293" w:rsidRDefault="00237B23" w:rsidP="007A6C2D">
      <w:pPr>
        <w:pStyle w:val="NoSpacing"/>
      </w:pPr>
      <w:r>
        <w:tab/>
        <w:t xml:space="preserve">A.) </w:t>
      </w:r>
      <w:r w:rsidRPr="00E54293">
        <w:rPr>
          <w:b/>
          <w:u w:val="single"/>
        </w:rPr>
        <w:t>F.I.V.E.S</w:t>
      </w:r>
      <w:r w:rsidR="00E54293">
        <w:t xml:space="preserve">:  </w:t>
      </w:r>
      <w:r>
        <w:t>Complete the worksheet</w:t>
      </w:r>
      <w:r w:rsidR="00E54293">
        <w:t xml:space="preserve"> with relevant, insightful</w:t>
      </w:r>
      <w:r>
        <w:t xml:space="preserve">, and well-though out </w:t>
      </w:r>
    </w:p>
    <w:p w:rsidR="00237B23" w:rsidRDefault="00E54293" w:rsidP="007A6C2D">
      <w:pPr>
        <w:pStyle w:val="NoSpacing"/>
      </w:pPr>
      <w:r>
        <w:t xml:space="preserve">                    </w:t>
      </w:r>
      <w:proofErr w:type="gramStart"/>
      <w:r w:rsidR="00237B23">
        <w:t>information</w:t>
      </w:r>
      <w:proofErr w:type="gramEnd"/>
      <w:r w:rsidR="00237B23">
        <w:t xml:space="preserve"> from the novel.  Please follow directions as specified</w:t>
      </w:r>
      <w:r>
        <w:t xml:space="preserve"> on the page</w:t>
      </w:r>
      <w:r w:rsidR="00237B23">
        <w:t>.</w:t>
      </w:r>
    </w:p>
    <w:p w:rsidR="00E54293" w:rsidRDefault="00E54293" w:rsidP="007A6C2D">
      <w:pPr>
        <w:pStyle w:val="NoSpacing"/>
      </w:pPr>
      <w:r>
        <w:tab/>
        <w:t xml:space="preserve">B.) </w:t>
      </w:r>
      <w:r>
        <w:rPr>
          <w:b/>
          <w:u w:val="single"/>
        </w:rPr>
        <w:t>Web Graphic Organizer for Setting</w:t>
      </w:r>
      <w:proofErr w:type="gramStart"/>
      <w:r>
        <w:rPr>
          <w:b/>
          <w:u w:val="single"/>
        </w:rPr>
        <w:t>:</w:t>
      </w:r>
      <w:r>
        <w:t xml:space="preserve">   Provide</w:t>
      </w:r>
      <w:proofErr w:type="gramEnd"/>
      <w:r>
        <w:t xml:space="preserve"> text evidence from the novel, correct page </w:t>
      </w:r>
    </w:p>
    <w:p w:rsidR="00E54293" w:rsidRPr="00E54293" w:rsidRDefault="00E54293" w:rsidP="007A6C2D">
      <w:pPr>
        <w:pStyle w:val="NoSpacing"/>
      </w:pPr>
      <w:r>
        <w:t xml:space="preserve">                    </w:t>
      </w:r>
      <w:proofErr w:type="gramStart"/>
      <w:r>
        <w:t>documentation</w:t>
      </w:r>
      <w:proofErr w:type="gramEnd"/>
      <w:r>
        <w:t>, and insightful conclusions.  Please follow directions as specified on the page.</w:t>
      </w:r>
    </w:p>
    <w:p w:rsidR="00446D92" w:rsidRDefault="00017E37" w:rsidP="007A6C2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D92">
        <w:tab/>
        <w:t xml:space="preserve">                  </w:t>
      </w:r>
    </w:p>
    <w:p w:rsidR="00D74778" w:rsidRDefault="00446D92" w:rsidP="007A6C2D">
      <w:pPr>
        <w:pStyle w:val="NoSpacing"/>
      </w:pPr>
      <w:r>
        <w:t xml:space="preserve">  </w:t>
      </w:r>
    </w:p>
    <w:p w:rsidR="00C91F48" w:rsidRDefault="00F82815" w:rsidP="007A6C2D">
      <w:pPr>
        <w:pStyle w:val="NoSpacing"/>
      </w:pPr>
      <w:r>
        <w:rPr>
          <w:b/>
          <w:u w:val="single"/>
        </w:rPr>
        <w:t>Written Notes</w:t>
      </w:r>
      <w:r w:rsidR="001E2A5E">
        <w:rPr>
          <w:b/>
          <w:u w:val="single"/>
        </w:rPr>
        <w:t>:</w:t>
      </w:r>
    </w:p>
    <w:p w:rsidR="000D0620" w:rsidRDefault="001E2A5E" w:rsidP="007A6C2D">
      <w:pPr>
        <w:pStyle w:val="NoSpacing"/>
      </w:pPr>
      <w:r>
        <w:tab/>
        <w:t>A.)</w:t>
      </w:r>
      <w:r w:rsidR="00D54C43">
        <w:t xml:space="preserve"> </w:t>
      </w:r>
      <w:r w:rsidR="00C53A78">
        <w:rPr>
          <w:b/>
          <w:u w:val="single"/>
        </w:rPr>
        <w:t xml:space="preserve">Factual </w:t>
      </w:r>
      <w:r w:rsidR="005E4EFF">
        <w:rPr>
          <w:b/>
          <w:u w:val="single"/>
        </w:rPr>
        <w:t>Details</w:t>
      </w:r>
      <w:proofErr w:type="gramStart"/>
      <w:r w:rsidR="005E4EFF">
        <w:rPr>
          <w:b/>
          <w:u w:val="single"/>
        </w:rPr>
        <w:t>:</w:t>
      </w:r>
      <w:r w:rsidR="005E4EFF">
        <w:t xml:space="preserve">   </w:t>
      </w:r>
      <w:r w:rsidR="00E12A4E">
        <w:rPr>
          <w:b/>
        </w:rPr>
        <w:t>Underline</w:t>
      </w:r>
      <w:proofErr w:type="gramEnd"/>
      <w:r w:rsidR="00E12A4E">
        <w:rPr>
          <w:b/>
        </w:rPr>
        <w:t xml:space="preserve">/Mark </w:t>
      </w:r>
      <w:r w:rsidR="000D0620">
        <w:rPr>
          <w:b/>
        </w:rPr>
        <w:t xml:space="preserve">on </w:t>
      </w:r>
      <w:r w:rsidR="00E12A4E">
        <w:rPr>
          <w:b/>
        </w:rPr>
        <w:t xml:space="preserve">paper </w:t>
      </w:r>
      <w:r w:rsidR="00B23990" w:rsidRPr="00B23990">
        <w:t>any</w:t>
      </w:r>
      <w:r w:rsidR="00B23990">
        <w:t xml:space="preserve"> </w:t>
      </w:r>
      <w:r w:rsidR="005E4EFF" w:rsidRPr="00B23990">
        <w:t>facts</w:t>
      </w:r>
      <w:r w:rsidR="005E4EFF">
        <w:t xml:space="preserve">, </w:t>
      </w:r>
      <w:r w:rsidR="00C53A78">
        <w:t xml:space="preserve">character introductions, </w:t>
      </w:r>
      <w:r w:rsidR="00B23990">
        <w:t xml:space="preserve">interesting </w:t>
      </w:r>
    </w:p>
    <w:p w:rsidR="000D0620" w:rsidRDefault="000D0620" w:rsidP="007A6C2D">
      <w:pPr>
        <w:pStyle w:val="NoSpacing"/>
      </w:pPr>
      <w:r>
        <w:t xml:space="preserve">                    </w:t>
      </w:r>
      <w:proofErr w:type="gramStart"/>
      <w:r w:rsidR="00B23990">
        <w:t>details</w:t>
      </w:r>
      <w:proofErr w:type="gramEnd"/>
      <w:r w:rsidR="00B23990">
        <w:t xml:space="preserve">, relevant </w:t>
      </w:r>
      <w:r w:rsidR="005E4EFF">
        <w:t>info</w:t>
      </w:r>
      <w:r w:rsidR="00A873F3">
        <w:t>rmation, or any idea that prompts</w:t>
      </w:r>
      <w:r>
        <w:t xml:space="preserve"> you to make </w:t>
      </w:r>
      <w:r w:rsidR="00B23990">
        <w:t xml:space="preserve">a significant </w:t>
      </w:r>
      <w:r w:rsidR="005E4EFF">
        <w:t xml:space="preserve">connection </w:t>
      </w:r>
    </w:p>
    <w:p w:rsidR="001E2A5E" w:rsidRDefault="000D0620" w:rsidP="007A6C2D">
      <w:pPr>
        <w:pStyle w:val="NoSpacing"/>
      </w:pPr>
      <w:r>
        <w:t xml:space="preserve">                    </w:t>
      </w:r>
      <w:proofErr w:type="gramStart"/>
      <w:r w:rsidR="005E4EFF">
        <w:t>with</w:t>
      </w:r>
      <w:proofErr w:type="gramEnd"/>
      <w:r w:rsidR="005E4EFF">
        <w:t xml:space="preserve"> th</w:t>
      </w:r>
      <w:r w:rsidR="00C53A78">
        <w:t xml:space="preserve">e </w:t>
      </w:r>
      <w:r w:rsidR="005E4EFF">
        <w:t>text.</w:t>
      </w:r>
      <w:r w:rsidR="00B23990">
        <w:t xml:space="preserve">  </w:t>
      </w:r>
      <w:r w:rsidR="00E54293">
        <w:t xml:space="preserve">(Include at least 1 detail </w:t>
      </w:r>
      <w:r w:rsidR="00E12A4E">
        <w:t>from each chapter).</w:t>
      </w:r>
    </w:p>
    <w:p w:rsidR="000D0620" w:rsidRDefault="00256C62" w:rsidP="007A6C2D">
      <w:pPr>
        <w:pStyle w:val="NoSpacing"/>
      </w:pPr>
      <w:r>
        <w:tab/>
        <w:t>B.)</w:t>
      </w:r>
      <w:r w:rsidR="00C53A78">
        <w:t xml:space="preserve"> </w:t>
      </w:r>
      <w:r w:rsidR="000D0620">
        <w:rPr>
          <w:b/>
          <w:u w:val="single"/>
        </w:rPr>
        <w:t>Insightful Passages:</w:t>
      </w:r>
      <w:r w:rsidR="000D0620">
        <w:rPr>
          <w:b/>
        </w:rPr>
        <w:t xml:space="preserve">  </w:t>
      </w:r>
      <w:r w:rsidR="00C53A78">
        <w:rPr>
          <w:b/>
        </w:rPr>
        <w:t>STAR</w:t>
      </w:r>
      <w:r w:rsidR="00E12A4E">
        <w:t>/</w:t>
      </w:r>
      <w:r w:rsidR="000D0620">
        <w:rPr>
          <w:b/>
        </w:rPr>
        <w:t xml:space="preserve">Mark on </w:t>
      </w:r>
      <w:r w:rsidR="00E12A4E" w:rsidRPr="000D0620">
        <w:rPr>
          <w:b/>
        </w:rPr>
        <w:t>paper</w:t>
      </w:r>
      <w:r w:rsidR="00E12A4E">
        <w:t xml:space="preserve"> (1 example</w:t>
      </w:r>
      <w:r w:rsidR="00970B59">
        <w:t>)</w:t>
      </w:r>
      <w:r w:rsidR="00E12A4E">
        <w:t xml:space="preserve"> of </w:t>
      </w:r>
      <w:r w:rsidR="000D0620">
        <w:t xml:space="preserve">text </w:t>
      </w:r>
      <w:r w:rsidR="00E12A4E">
        <w:t xml:space="preserve">evidence from each chapter </w:t>
      </w:r>
    </w:p>
    <w:p w:rsidR="000D0620" w:rsidRDefault="000D0620" w:rsidP="007A6C2D">
      <w:pPr>
        <w:pStyle w:val="NoSpacing"/>
      </w:pPr>
      <w:r>
        <w:t xml:space="preserve">                    </w:t>
      </w:r>
      <w:proofErr w:type="gramStart"/>
      <w:r w:rsidR="00E12A4E">
        <w:t>that</w:t>
      </w:r>
      <w:proofErr w:type="gramEnd"/>
      <w:r w:rsidR="00E12A4E">
        <w:t xml:space="preserve"> contr</w:t>
      </w:r>
      <w:r>
        <w:t xml:space="preserve">ibutes </w:t>
      </w:r>
      <w:r w:rsidR="00E12A4E">
        <w:t>to the author’s message.  Include at</w:t>
      </w:r>
      <w:r>
        <w:t xml:space="preserve"> least one sentence that supports your </w:t>
      </w:r>
    </w:p>
    <w:p w:rsidR="00A873F3" w:rsidRDefault="000D0620" w:rsidP="007A6C2D">
      <w:pPr>
        <w:pStyle w:val="NoSpacing"/>
      </w:pPr>
      <w:r>
        <w:t xml:space="preserve">                    </w:t>
      </w:r>
      <w:proofErr w:type="gramStart"/>
      <w:r>
        <w:t>inferences</w:t>
      </w:r>
      <w:proofErr w:type="gramEnd"/>
      <w:r>
        <w:t>.</w:t>
      </w:r>
    </w:p>
    <w:p w:rsidR="00A873F3" w:rsidRDefault="00A873F3" w:rsidP="007A6C2D">
      <w:pPr>
        <w:pStyle w:val="NoSpacing"/>
      </w:pPr>
      <w:r>
        <w:t xml:space="preserve">                    </w:t>
      </w:r>
    </w:p>
    <w:p w:rsidR="00D74778" w:rsidRDefault="00F82815" w:rsidP="007A6C2D">
      <w:pPr>
        <w:pStyle w:val="NoSpacing"/>
      </w:pPr>
      <w:r>
        <w:t>**If you are using borrowed materials</w:t>
      </w:r>
      <w:r w:rsidR="00940266">
        <w:t>, please remembe</w:t>
      </w:r>
      <w:r>
        <w:t xml:space="preserve">r to use sticky notes where </w:t>
      </w:r>
      <w:r w:rsidR="00D74778">
        <w:t xml:space="preserve">instructions direct  </w:t>
      </w:r>
    </w:p>
    <w:p w:rsidR="00940266" w:rsidRDefault="00D74778" w:rsidP="007A6C2D">
      <w:pPr>
        <w:pStyle w:val="NoSpacing"/>
      </w:pPr>
      <w:r>
        <w:t xml:space="preserve">    </w:t>
      </w:r>
      <w:proofErr w:type="gramStart"/>
      <w:r>
        <w:t>you</w:t>
      </w:r>
      <w:proofErr w:type="gramEnd"/>
      <w:r>
        <w:t xml:space="preserve"> </w:t>
      </w:r>
      <w:r w:rsidR="00940266">
        <w:t xml:space="preserve">to </w:t>
      </w:r>
      <w:r w:rsidR="000D0620">
        <w:t xml:space="preserve">highlight or </w:t>
      </w:r>
      <w:r w:rsidR="00940266">
        <w:t>write in your book.</w:t>
      </w:r>
    </w:p>
    <w:p w:rsidR="00E54293" w:rsidRDefault="00E54293" w:rsidP="007A6C2D">
      <w:pPr>
        <w:pStyle w:val="NoSpacing"/>
      </w:pPr>
    </w:p>
    <w:p w:rsidR="00E54293" w:rsidRDefault="00E54293" w:rsidP="007A6C2D">
      <w:pPr>
        <w:pStyle w:val="NoSpacing"/>
      </w:pPr>
    </w:p>
    <w:p w:rsidR="00E54293" w:rsidRDefault="00250BC6" w:rsidP="007A6C2D">
      <w:pPr>
        <w:pStyle w:val="NoSpacing"/>
      </w:pPr>
      <w:r>
        <w:t xml:space="preserve">Happy Reading and Annotating, </w:t>
      </w:r>
    </w:p>
    <w:p w:rsidR="00250BC6" w:rsidRPr="00940266" w:rsidRDefault="00250BC6" w:rsidP="007A6C2D">
      <w:pPr>
        <w:pStyle w:val="NoSpacing"/>
      </w:pPr>
      <w:r>
        <w:t>Mrs. McNair</w:t>
      </w:r>
    </w:p>
    <w:sectPr w:rsidR="00250BC6" w:rsidRPr="0094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56" w:rsidRDefault="00173056" w:rsidP="0082679C">
      <w:pPr>
        <w:spacing w:after="0" w:line="240" w:lineRule="auto"/>
      </w:pPr>
      <w:r>
        <w:separator/>
      </w:r>
    </w:p>
  </w:endnote>
  <w:endnote w:type="continuationSeparator" w:id="0">
    <w:p w:rsidR="00173056" w:rsidRDefault="00173056" w:rsidP="0082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56" w:rsidRDefault="00173056" w:rsidP="0082679C">
      <w:pPr>
        <w:spacing w:after="0" w:line="240" w:lineRule="auto"/>
      </w:pPr>
      <w:r>
        <w:separator/>
      </w:r>
    </w:p>
  </w:footnote>
  <w:footnote w:type="continuationSeparator" w:id="0">
    <w:p w:rsidR="00173056" w:rsidRDefault="00173056" w:rsidP="0082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E24"/>
    <w:multiLevelType w:val="hybridMultilevel"/>
    <w:tmpl w:val="85160A76"/>
    <w:lvl w:ilvl="0" w:tplc="193455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9A9"/>
    <w:multiLevelType w:val="hybridMultilevel"/>
    <w:tmpl w:val="5BE613E0"/>
    <w:lvl w:ilvl="0" w:tplc="DE888BFA">
      <w:start w:val="3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2945"/>
    <w:multiLevelType w:val="hybridMultilevel"/>
    <w:tmpl w:val="52E2011A"/>
    <w:lvl w:ilvl="0" w:tplc="F92234F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51714"/>
    <w:multiLevelType w:val="hybridMultilevel"/>
    <w:tmpl w:val="90627DFA"/>
    <w:lvl w:ilvl="0" w:tplc="45D6A3A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211CE"/>
    <w:multiLevelType w:val="hybridMultilevel"/>
    <w:tmpl w:val="ACD4DA18"/>
    <w:lvl w:ilvl="0" w:tplc="1D8A95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60A1"/>
    <w:rsid w:val="00017E37"/>
    <w:rsid w:val="00026B60"/>
    <w:rsid w:val="000437A6"/>
    <w:rsid w:val="000455AB"/>
    <w:rsid w:val="000C4BF9"/>
    <w:rsid w:val="000D0620"/>
    <w:rsid w:val="00101711"/>
    <w:rsid w:val="00104236"/>
    <w:rsid w:val="0015417E"/>
    <w:rsid w:val="00173056"/>
    <w:rsid w:val="0019236A"/>
    <w:rsid w:val="001A2655"/>
    <w:rsid w:val="001D00B3"/>
    <w:rsid w:val="001E2A5E"/>
    <w:rsid w:val="001E48F0"/>
    <w:rsid w:val="001F5B19"/>
    <w:rsid w:val="00237B23"/>
    <w:rsid w:val="002426D3"/>
    <w:rsid w:val="00250BC6"/>
    <w:rsid w:val="00256C62"/>
    <w:rsid w:val="002B1619"/>
    <w:rsid w:val="002B6CCC"/>
    <w:rsid w:val="002C3DBD"/>
    <w:rsid w:val="002D2D31"/>
    <w:rsid w:val="002E33F9"/>
    <w:rsid w:val="002F11A1"/>
    <w:rsid w:val="003105F8"/>
    <w:rsid w:val="003531E7"/>
    <w:rsid w:val="003617BB"/>
    <w:rsid w:val="003858B3"/>
    <w:rsid w:val="00393A87"/>
    <w:rsid w:val="00396003"/>
    <w:rsid w:val="003977EB"/>
    <w:rsid w:val="003A4974"/>
    <w:rsid w:val="003C1C81"/>
    <w:rsid w:val="003D10D5"/>
    <w:rsid w:val="004116C6"/>
    <w:rsid w:val="00412AAE"/>
    <w:rsid w:val="00420B53"/>
    <w:rsid w:val="00446D92"/>
    <w:rsid w:val="0045432E"/>
    <w:rsid w:val="004935BB"/>
    <w:rsid w:val="004A576D"/>
    <w:rsid w:val="004D5D41"/>
    <w:rsid w:val="00506A6A"/>
    <w:rsid w:val="005373AE"/>
    <w:rsid w:val="0057530C"/>
    <w:rsid w:val="005A485E"/>
    <w:rsid w:val="005A6F1F"/>
    <w:rsid w:val="005C35D9"/>
    <w:rsid w:val="005C6FDF"/>
    <w:rsid w:val="005D182D"/>
    <w:rsid w:val="005E4EFF"/>
    <w:rsid w:val="006101FF"/>
    <w:rsid w:val="00620CEB"/>
    <w:rsid w:val="00625587"/>
    <w:rsid w:val="00657060"/>
    <w:rsid w:val="00694F8E"/>
    <w:rsid w:val="006B62E3"/>
    <w:rsid w:val="006D3B35"/>
    <w:rsid w:val="006E4C62"/>
    <w:rsid w:val="006F60F1"/>
    <w:rsid w:val="00731836"/>
    <w:rsid w:val="007A16C4"/>
    <w:rsid w:val="007A6C2D"/>
    <w:rsid w:val="007D7ACD"/>
    <w:rsid w:val="0082679C"/>
    <w:rsid w:val="0083375A"/>
    <w:rsid w:val="00856559"/>
    <w:rsid w:val="008612AB"/>
    <w:rsid w:val="00865763"/>
    <w:rsid w:val="0087784F"/>
    <w:rsid w:val="00880140"/>
    <w:rsid w:val="0088325B"/>
    <w:rsid w:val="00883E43"/>
    <w:rsid w:val="00895FCD"/>
    <w:rsid w:val="008C3474"/>
    <w:rsid w:val="008D34B4"/>
    <w:rsid w:val="00940266"/>
    <w:rsid w:val="00970B59"/>
    <w:rsid w:val="00982518"/>
    <w:rsid w:val="00982DC7"/>
    <w:rsid w:val="009A3686"/>
    <w:rsid w:val="009E5768"/>
    <w:rsid w:val="009F1CC6"/>
    <w:rsid w:val="00A01AA4"/>
    <w:rsid w:val="00A52541"/>
    <w:rsid w:val="00A64340"/>
    <w:rsid w:val="00A75E58"/>
    <w:rsid w:val="00A873F3"/>
    <w:rsid w:val="00A87F66"/>
    <w:rsid w:val="00AD5080"/>
    <w:rsid w:val="00AF64D3"/>
    <w:rsid w:val="00AF72B2"/>
    <w:rsid w:val="00B23990"/>
    <w:rsid w:val="00B26BD9"/>
    <w:rsid w:val="00B54E5F"/>
    <w:rsid w:val="00BB5AFE"/>
    <w:rsid w:val="00BC7564"/>
    <w:rsid w:val="00BD44D2"/>
    <w:rsid w:val="00BF5562"/>
    <w:rsid w:val="00C14DEC"/>
    <w:rsid w:val="00C51D17"/>
    <w:rsid w:val="00C53A78"/>
    <w:rsid w:val="00C65A52"/>
    <w:rsid w:val="00C66496"/>
    <w:rsid w:val="00C77AA9"/>
    <w:rsid w:val="00C91F48"/>
    <w:rsid w:val="00D1032C"/>
    <w:rsid w:val="00D16FBD"/>
    <w:rsid w:val="00D54C43"/>
    <w:rsid w:val="00D74778"/>
    <w:rsid w:val="00D8474C"/>
    <w:rsid w:val="00D91386"/>
    <w:rsid w:val="00DC4519"/>
    <w:rsid w:val="00DD1C9B"/>
    <w:rsid w:val="00DF2CB6"/>
    <w:rsid w:val="00E12A4E"/>
    <w:rsid w:val="00E22567"/>
    <w:rsid w:val="00E456FC"/>
    <w:rsid w:val="00E54293"/>
    <w:rsid w:val="00E61A40"/>
    <w:rsid w:val="00E93336"/>
    <w:rsid w:val="00EB0891"/>
    <w:rsid w:val="00EB16C0"/>
    <w:rsid w:val="00EB2AF1"/>
    <w:rsid w:val="00EC2C66"/>
    <w:rsid w:val="00F6329D"/>
    <w:rsid w:val="00F82815"/>
    <w:rsid w:val="00F918D8"/>
    <w:rsid w:val="00F958DD"/>
    <w:rsid w:val="00FA5F40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2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9C"/>
  </w:style>
  <w:style w:type="paragraph" w:styleId="Footer">
    <w:name w:val="footer"/>
    <w:basedOn w:val="Normal"/>
    <w:link w:val="FooterChar"/>
    <w:uiPriority w:val="99"/>
    <w:unhideWhenUsed/>
    <w:rsid w:val="008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9C"/>
  </w:style>
  <w:style w:type="character" w:styleId="Hyperlink">
    <w:name w:val="Hyperlink"/>
    <w:basedOn w:val="DefaultParagraphFont"/>
    <w:uiPriority w:val="99"/>
    <w:unhideWhenUsed/>
    <w:rsid w:val="00E22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2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9C"/>
  </w:style>
  <w:style w:type="paragraph" w:styleId="Footer">
    <w:name w:val="footer"/>
    <w:basedOn w:val="Normal"/>
    <w:link w:val="FooterChar"/>
    <w:uiPriority w:val="99"/>
    <w:unhideWhenUsed/>
    <w:rsid w:val="008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9C"/>
  </w:style>
  <w:style w:type="character" w:styleId="Hyperlink">
    <w:name w:val="Hyperlink"/>
    <w:basedOn w:val="DefaultParagraphFont"/>
    <w:uiPriority w:val="99"/>
    <w:unhideWhenUsed/>
    <w:rsid w:val="00E2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julie</cp:lastModifiedBy>
  <cp:revision>2</cp:revision>
  <cp:lastPrinted>2016-05-22T20:42:00Z</cp:lastPrinted>
  <dcterms:created xsi:type="dcterms:W3CDTF">2017-06-08T01:29:00Z</dcterms:created>
  <dcterms:modified xsi:type="dcterms:W3CDTF">2017-06-08T01:29:00Z</dcterms:modified>
</cp:coreProperties>
</file>